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925" w:rsidRDefault="00C21925">
      <w:pPr>
        <w:rPr>
          <w:rFonts w:ascii="Tahoma" w:hAnsi="Tahoma" w:cs="Tahoma"/>
          <w:b/>
          <w:sz w:val="50"/>
          <w:lang w:val="af-ZA"/>
        </w:rPr>
      </w:pPr>
      <w:r w:rsidRPr="00C21925">
        <w:rPr>
          <w:rFonts w:ascii="Tahoma" w:hAnsi="Tahoma" w:cs="Tahoma"/>
          <w:b/>
          <w:noProof/>
          <w:sz w:val="50"/>
          <w:lang w:eastAsia="en-US"/>
        </w:rPr>
        <w:drawing>
          <wp:anchor distT="0" distB="0" distL="114300" distR="114300" simplePos="0" relativeHeight="251663872" behindDoc="1" locked="0" layoutInCell="1" allowOverlap="1">
            <wp:simplePos x="0" y="0"/>
            <wp:positionH relativeFrom="column">
              <wp:posOffset>-233045</wp:posOffset>
            </wp:positionH>
            <wp:positionV relativeFrom="paragraph">
              <wp:posOffset>-167640</wp:posOffset>
            </wp:positionV>
            <wp:extent cx="3759200" cy="5308600"/>
            <wp:effectExtent l="0" t="0" r="0" b="6350"/>
            <wp:wrapNone/>
            <wp:docPr id="10" name="Picture 10" descr="D:\CHA NGOC\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A NGOC\T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9200" cy="530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50"/>
          <w:lang w:val="af-ZA"/>
        </w:rPr>
        <w:br w:type="page"/>
      </w:r>
    </w:p>
    <w:p w:rsidR="00C21925" w:rsidRDefault="00C21925">
      <w:pPr>
        <w:rPr>
          <w:rFonts w:ascii="Tahoma" w:hAnsi="Tahoma" w:cs="Tahoma"/>
          <w:b/>
          <w:sz w:val="50"/>
          <w:lang w:val="af-ZA"/>
        </w:rPr>
      </w:pPr>
      <w:r w:rsidRPr="006E2E49">
        <w:rPr>
          <w:rFonts w:ascii="Tahoma" w:hAnsi="Tahoma" w:cs="Tahoma"/>
          <w:b/>
          <w:noProof/>
          <w:sz w:val="50"/>
          <w:lang w:eastAsia="en-US"/>
        </w:rPr>
        <w:lastRenderedPageBreak/>
        <mc:AlternateContent>
          <mc:Choice Requires="wps">
            <w:drawing>
              <wp:anchor distT="0" distB="0" distL="114300" distR="114300" simplePos="0" relativeHeight="251662848" behindDoc="0" locked="0" layoutInCell="1" allowOverlap="1" wp14:anchorId="5877B482" wp14:editId="0354C402">
                <wp:simplePos x="0" y="0"/>
                <wp:positionH relativeFrom="column">
                  <wp:posOffset>1384300</wp:posOffset>
                </wp:positionH>
                <wp:positionV relativeFrom="paragraph">
                  <wp:posOffset>4828540</wp:posOffset>
                </wp:positionV>
                <wp:extent cx="466090" cy="302260"/>
                <wp:effectExtent l="13335" t="9525" r="6350" b="1206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30226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D3704" id="Oval 8" o:spid="_x0000_s1026" style="position:absolute;margin-left:109pt;margin-top:380.2pt;width:36.7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" strokecolor="white"/>
            </w:pict>
          </mc:Fallback>
        </mc:AlternateContent>
      </w:r>
      <w:r>
        <w:rPr>
          <w:rFonts w:ascii="Tahoma" w:hAnsi="Tahoma" w:cs="Tahoma"/>
          <w:b/>
          <w:sz w:val="50"/>
          <w:lang w:val="af-ZA"/>
        </w:rPr>
        <w:br w:type="page"/>
      </w:r>
    </w:p>
    <w:p w:rsidR="002013D1" w:rsidRPr="006E2E49" w:rsidRDefault="00B05F2E" w:rsidP="00C04758">
      <w:pPr>
        <w:tabs>
          <w:tab w:val="right" w:pos="5670"/>
          <w:tab w:val="left" w:pos="5812"/>
        </w:tabs>
        <w:spacing w:after="120"/>
        <w:jc w:val="center"/>
        <w:rPr>
          <w:rFonts w:ascii="Tahoma" w:hAnsi="Tahoma" w:cs="Tahoma"/>
          <w:b/>
          <w:sz w:val="50"/>
          <w:lang w:val="af-ZA"/>
        </w:rPr>
      </w:pPr>
      <w:r w:rsidRPr="006E2E49">
        <w:rPr>
          <w:rFonts w:ascii="Tahoma" w:hAnsi="Tahoma" w:cs="Tahoma"/>
          <w:b/>
          <w:noProof/>
          <w:sz w:val="50"/>
          <w:lang w:eastAsia="en-US"/>
        </w:rPr>
        <w:lastRenderedPageBreak/>
        <mc:AlternateContent>
          <mc:Choice Requires="wps">
            <w:drawing>
              <wp:anchor distT="0" distB="0" distL="114300" distR="114300" simplePos="0" relativeHeight="251658752" behindDoc="0" locked="0" layoutInCell="1" allowOverlap="1" wp14:anchorId="59205742" wp14:editId="48C06088">
                <wp:simplePos x="0" y="0"/>
                <wp:positionH relativeFrom="column">
                  <wp:posOffset>1403985</wp:posOffset>
                </wp:positionH>
                <wp:positionV relativeFrom="paragraph">
                  <wp:posOffset>4762500</wp:posOffset>
                </wp:positionV>
                <wp:extent cx="466090" cy="302260"/>
                <wp:effectExtent l="13335" t="9525" r="6350" b="1206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30226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0F3CF3" id="Oval 5" o:spid="_x0000_s1026" style="position:absolute;margin-left:110.55pt;margin-top:375pt;width:36.7pt;height:2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" strokecolor="white"/>
            </w:pict>
          </mc:Fallback>
        </mc:AlternateContent>
      </w:r>
      <w:r w:rsidR="002013D1" w:rsidRPr="006E2E49">
        <w:rPr>
          <w:rFonts w:ascii="Tahoma" w:hAnsi="Tahoma" w:cs="Tahoma"/>
          <w:b/>
          <w:sz w:val="50"/>
          <w:lang w:val="af-ZA"/>
        </w:rPr>
        <w:t>CỨ LÀM THEO</w:t>
      </w:r>
    </w:p>
    <w:p w:rsidR="002013D1" w:rsidRPr="006E2E49" w:rsidRDefault="00B05F2E" w:rsidP="00C04758">
      <w:pPr>
        <w:tabs>
          <w:tab w:val="right" w:pos="5670"/>
          <w:tab w:val="left" w:pos="5812"/>
        </w:tabs>
        <w:jc w:val="center"/>
        <w:rPr>
          <w:rFonts w:ascii="Tahoma" w:hAnsi="Tahoma" w:cs="Tahoma"/>
          <w:b/>
          <w:sz w:val="26"/>
          <w:szCs w:val="26"/>
          <w:lang w:val="af-ZA"/>
        </w:rPr>
      </w:pPr>
      <w:r w:rsidRPr="006E2E49">
        <w:rPr>
          <w:rFonts w:ascii="Tahoma" w:hAnsi="Tahoma" w:cs="Tahoma"/>
          <w:b/>
          <w:noProof/>
          <w:sz w:val="50"/>
          <w:lang w:eastAsia="en-US"/>
        </w:rPr>
        <mc:AlternateContent>
          <mc:Choice Requires="wps">
            <w:drawing>
              <wp:anchor distT="0" distB="0" distL="114300" distR="114300" simplePos="0" relativeHeight="251657728" behindDoc="0" locked="0" layoutInCell="1" allowOverlap="1" wp14:anchorId="17442E48" wp14:editId="2DB030B6">
                <wp:simplePos x="0" y="0"/>
                <wp:positionH relativeFrom="column">
                  <wp:posOffset>152400</wp:posOffset>
                </wp:positionH>
                <wp:positionV relativeFrom="paragraph">
                  <wp:posOffset>-574040</wp:posOffset>
                </wp:positionV>
                <wp:extent cx="385445" cy="191135"/>
                <wp:effectExtent l="9525" t="6985" r="5080" b="1143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BFE1F" id="Rectangle 3" o:spid="_x0000_s1026" style="position:absolute;margin-left:12pt;margin-top:-45.2pt;width:30.35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" strokecolor="white"/>
            </w:pict>
          </mc:Fallback>
        </mc:AlternateContent>
      </w:r>
      <w:r w:rsidRPr="006E2E49">
        <w:rPr>
          <w:rFonts w:ascii="Tahoma" w:hAnsi="Tahoma" w:cs="Tahoma"/>
          <w:b/>
          <w:noProof/>
          <w:sz w:val="26"/>
          <w:szCs w:val="26"/>
          <w:lang w:eastAsia="en-US"/>
        </w:rPr>
        <w:drawing>
          <wp:inline distT="0" distB="0" distL="0" distR="0" wp14:anchorId="5B498491" wp14:editId="2E6F8F56">
            <wp:extent cx="191135" cy="223520"/>
            <wp:effectExtent l="0" t="0" r="0" b="5080"/>
            <wp:docPr id="1" name="Picture 1" descr="LOGO DONG DA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ONG DA MI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223520"/>
                    </a:xfrm>
                    <a:prstGeom prst="rect">
                      <a:avLst/>
                    </a:prstGeom>
                    <a:noFill/>
                    <a:ln>
                      <a:noFill/>
                    </a:ln>
                  </pic:spPr>
                </pic:pic>
              </a:graphicData>
            </a:graphic>
          </wp:inline>
        </w:drawing>
      </w:r>
    </w:p>
    <w:p w:rsidR="00432891" w:rsidRPr="006E2E49" w:rsidRDefault="00432891" w:rsidP="00C04758">
      <w:pPr>
        <w:tabs>
          <w:tab w:val="right" w:pos="5670"/>
          <w:tab w:val="left" w:pos="5812"/>
        </w:tabs>
        <w:spacing w:before="120"/>
        <w:jc w:val="center"/>
        <w:rPr>
          <w:rFonts w:ascii="Tahoma" w:hAnsi="Tahoma" w:cs="Tahoma"/>
          <w:b/>
          <w:lang w:val="af-ZA"/>
        </w:rPr>
      </w:pPr>
      <w:r w:rsidRPr="006E2E49">
        <w:rPr>
          <w:rFonts w:ascii="Tahoma" w:hAnsi="Tahoma" w:cs="Tahoma"/>
          <w:b/>
          <w:lang w:val="af-ZA"/>
        </w:rPr>
        <w:t>SỐNG TIN MỪNG VỚI MẸ MARIA</w:t>
      </w:r>
    </w:p>
    <w:p w:rsidR="002013D1" w:rsidRPr="006E2E49" w:rsidRDefault="009B1F05" w:rsidP="00C04758">
      <w:pPr>
        <w:tabs>
          <w:tab w:val="right" w:pos="5670"/>
          <w:tab w:val="left" w:pos="5812"/>
        </w:tabs>
        <w:spacing w:before="120"/>
        <w:jc w:val="center"/>
        <w:rPr>
          <w:rFonts w:ascii="Tahoma" w:hAnsi="Tahoma" w:cs="Tahoma"/>
          <w:b/>
          <w:szCs w:val="20"/>
          <w:lang w:val="af-ZA"/>
        </w:rPr>
      </w:pPr>
      <w:r w:rsidRPr="006E2E49">
        <w:rPr>
          <w:rFonts w:ascii="Tahoma" w:hAnsi="Tahoma" w:cs="Tahoma"/>
          <w:b/>
          <w:szCs w:val="20"/>
          <w:lang w:val="af-ZA"/>
        </w:rPr>
        <w:t>Số Tháng 0</w:t>
      </w:r>
      <w:r w:rsidR="00311F19" w:rsidRPr="006E2E49">
        <w:rPr>
          <w:rFonts w:ascii="Tahoma" w:hAnsi="Tahoma" w:cs="Tahoma"/>
          <w:b/>
          <w:szCs w:val="20"/>
          <w:lang w:val="af-ZA"/>
        </w:rPr>
        <w:t>3</w:t>
      </w:r>
      <w:r w:rsidRPr="006E2E49">
        <w:rPr>
          <w:rFonts w:ascii="Tahoma" w:hAnsi="Tahoma" w:cs="Tahoma"/>
          <w:b/>
          <w:szCs w:val="20"/>
          <w:lang w:val="af-ZA"/>
        </w:rPr>
        <w:t xml:space="preserve"> Năm 201</w:t>
      </w:r>
      <w:r w:rsidR="00D01DD3" w:rsidRPr="006E2E49">
        <w:rPr>
          <w:rFonts w:ascii="Tahoma" w:hAnsi="Tahoma" w:cs="Tahoma"/>
          <w:b/>
          <w:szCs w:val="20"/>
          <w:lang w:val="af-ZA"/>
        </w:rPr>
        <w:t>9</w:t>
      </w:r>
    </w:p>
    <w:p w:rsidR="001D5597" w:rsidRPr="006E2E49" w:rsidRDefault="001D5597" w:rsidP="00C04758">
      <w:pPr>
        <w:tabs>
          <w:tab w:val="left" w:pos="5812"/>
        </w:tabs>
        <w:jc w:val="center"/>
        <w:rPr>
          <w:rFonts w:ascii="Tahoma" w:hAnsi="Tahoma" w:cs="Tahoma"/>
          <w:b/>
          <w:caps/>
          <w:lang w:val="af-ZA"/>
        </w:rPr>
      </w:pPr>
    </w:p>
    <w:p w:rsidR="001D7C6F" w:rsidRPr="006E2E49" w:rsidRDefault="001D7C6F" w:rsidP="00C04758">
      <w:pPr>
        <w:pStyle w:val="BodyText"/>
        <w:jc w:val="center"/>
        <w:rPr>
          <w:rFonts w:ascii="Arial" w:hAnsi="Arial" w:cs="Arial"/>
          <w:sz w:val="21"/>
          <w:szCs w:val="21"/>
          <w:shd w:val="clear" w:color="auto" w:fill="FFFFFF"/>
          <w:lang w:val="af-ZA"/>
        </w:rPr>
      </w:pPr>
    </w:p>
    <w:p w:rsidR="001D7C6F" w:rsidRPr="006E2E49" w:rsidRDefault="00DB1CB1" w:rsidP="00C04758">
      <w:pPr>
        <w:pStyle w:val="BodyText"/>
        <w:jc w:val="center"/>
        <w:rPr>
          <w:rFonts w:ascii="Arial" w:hAnsi="Arial" w:cs="Arial"/>
          <w:sz w:val="21"/>
          <w:szCs w:val="21"/>
          <w:shd w:val="clear" w:color="auto" w:fill="FFFFFF"/>
          <w:lang w:val="af-ZA"/>
        </w:rPr>
      </w:pPr>
      <w:r w:rsidRPr="006E2E49">
        <w:rPr>
          <w:rFonts w:ascii="Arial" w:hAnsi="Arial" w:cs="Arial"/>
          <w:noProof/>
          <w:sz w:val="21"/>
          <w:szCs w:val="21"/>
          <w:shd w:val="clear" w:color="auto" w:fill="FFFFFF"/>
          <w:lang w:eastAsia="en-US"/>
        </w:rPr>
        <w:drawing>
          <wp:inline distT="0" distB="0" distL="0" distR="0" wp14:anchorId="08DA95DC" wp14:editId="44B3D491">
            <wp:extent cx="2666010" cy="1935678"/>
            <wp:effectExtent l="0" t="0" r="1270" b="7620"/>
            <wp:docPr id="6" name="Picture 6" descr="D:\NAM 2019\HINH AN BIA\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M 2019\HINH AN BIA\T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8674" cy="1937612"/>
                    </a:xfrm>
                    <a:prstGeom prst="rect">
                      <a:avLst/>
                    </a:prstGeom>
                    <a:noFill/>
                    <a:ln>
                      <a:noFill/>
                    </a:ln>
                  </pic:spPr>
                </pic:pic>
              </a:graphicData>
            </a:graphic>
          </wp:inline>
        </w:drawing>
      </w:r>
    </w:p>
    <w:p w:rsidR="001D7C6F" w:rsidRPr="006E2E49" w:rsidRDefault="001D7C6F" w:rsidP="00C04758">
      <w:pPr>
        <w:pStyle w:val="BodyText"/>
        <w:jc w:val="center"/>
        <w:rPr>
          <w:rFonts w:ascii="Arial" w:hAnsi="Arial" w:cs="Arial"/>
          <w:sz w:val="21"/>
          <w:szCs w:val="21"/>
          <w:shd w:val="clear" w:color="auto" w:fill="FFFFFF"/>
          <w:lang w:val="af-ZA"/>
        </w:rPr>
      </w:pPr>
    </w:p>
    <w:p w:rsidR="00FF26F1" w:rsidRPr="006E2E49" w:rsidRDefault="00FF26F1" w:rsidP="00C04758">
      <w:pPr>
        <w:pStyle w:val="BodyText"/>
        <w:jc w:val="center"/>
        <w:rPr>
          <w:caps/>
          <w:sz w:val="14"/>
          <w:lang w:val="af-ZA"/>
        </w:rPr>
      </w:pPr>
    </w:p>
    <w:p w:rsidR="001D7C6F" w:rsidRPr="006E2E49" w:rsidRDefault="001D7C6F" w:rsidP="00C04758">
      <w:pPr>
        <w:pStyle w:val="BodyText"/>
        <w:jc w:val="center"/>
        <w:rPr>
          <w:rFonts w:ascii="Tahoma" w:hAnsi="Tahoma" w:cs="Tahoma"/>
          <w:b/>
          <w:bCs/>
          <w:caps/>
          <w:sz w:val="36"/>
          <w:szCs w:val="36"/>
          <w:shd w:val="clear" w:color="auto" w:fill="FFFFFF"/>
          <w:lang w:val="af-ZA"/>
        </w:rPr>
      </w:pPr>
      <w:r w:rsidRPr="006E2E49">
        <w:rPr>
          <w:rFonts w:ascii="Tahoma" w:hAnsi="Tahoma" w:cs="Tahoma"/>
          <w:b/>
          <w:bCs/>
          <w:caps/>
          <w:sz w:val="36"/>
          <w:szCs w:val="36"/>
          <w:shd w:val="clear" w:color="auto" w:fill="FFFFFF"/>
          <w:lang w:val="af-ZA"/>
        </w:rPr>
        <w:t>MẸ MARIA</w:t>
      </w:r>
    </w:p>
    <w:p w:rsidR="00DC19CB" w:rsidRPr="006E2E49" w:rsidRDefault="00DC19CB" w:rsidP="00C04758">
      <w:pPr>
        <w:pStyle w:val="BodyText"/>
        <w:jc w:val="center"/>
        <w:rPr>
          <w:rFonts w:ascii="Tahoma" w:hAnsi="Tahoma" w:cs="Tahoma"/>
          <w:b/>
          <w:bCs/>
          <w:caps/>
          <w:sz w:val="36"/>
          <w:szCs w:val="36"/>
          <w:shd w:val="clear" w:color="auto" w:fill="FFFFFF"/>
          <w:lang w:val="af-ZA"/>
        </w:rPr>
      </w:pPr>
      <w:r w:rsidRPr="006E2E49">
        <w:rPr>
          <w:rFonts w:ascii="Tahoma" w:hAnsi="Tahoma" w:cs="Tahoma"/>
          <w:b/>
          <w:bCs/>
          <w:caps/>
          <w:sz w:val="36"/>
          <w:szCs w:val="36"/>
          <w:shd w:val="clear" w:color="auto" w:fill="FFFFFF"/>
          <w:lang w:val="af-ZA"/>
        </w:rPr>
        <w:t>như tháp ngà báu</w:t>
      </w:r>
    </w:p>
    <w:p w:rsidR="007B7911" w:rsidRPr="006E2E49" w:rsidRDefault="007B7911" w:rsidP="00C04758">
      <w:pPr>
        <w:pStyle w:val="BodyText"/>
        <w:jc w:val="center"/>
        <w:rPr>
          <w:rFonts w:ascii="Tahoma" w:hAnsi="Tahoma" w:cs="Tahoma"/>
          <w:b/>
          <w:bCs/>
          <w:caps/>
          <w:sz w:val="21"/>
          <w:szCs w:val="21"/>
          <w:shd w:val="clear" w:color="auto" w:fill="FFFFFF"/>
          <w:lang w:val="af-ZA"/>
        </w:rPr>
      </w:pPr>
    </w:p>
    <w:p w:rsidR="002013D1" w:rsidRPr="006E2E49" w:rsidRDefault="002013D1" w:rsidP="00C04758">
      <w:pPr>
        <w:tabs>
          <w:tab w:val="center" w:pos="5103"/>
        </w:tabs>
        <w:jc w:val="center"/>
        <w:rPr>
          <w:rFonts w:ascii="Tahoma" w:hAnsi="Tahoma" w:cs="Tahoma"/>
          <w:b/>
          <w:caps/>
          <w:sz w:val="4"/>
          <w:lang w:val="af-ZA"/>
        </w:rPr>
      </w:pPr>
    </w:p>
    <w:p w:rsidR="002013D1" w:rsidRPr="006E2E49" w:rsidRDefault="001D7C6F" w:rsidP="00C04758">
      <w:pPr>
        <w:tabs>
          <w:tab w:val="center" w:pos="5046"/>
          <w:tab w:val="center" w:pos="5103"/>
        </w:tabs>
        <w:jc w:val="center"/>
        <w:rPr>
          <w:rFonts w:ascii="Tahoma" w:hAnsi="Tahoma" w:cs="Tahoma"/>
          <w:caps/>
          <w:sz w:val="18"/>
          <w:lang w:val="af-ZA"/>
        </w:rPr>
      </w:pPr>
      <w:r w:rsidRPr="006E2E49">
        <w:rPr>
          <w:rFonts w:ascii="Tahoma" w:hAnsi="Tahoma" w:cs="Tahoma"/>
          <w:szCs w:val="30"/>
          <w:lang w:val="af-ZA"/>
        </w:rPr>
        <w:t>lưu hành nội bộ</w:t>
      </w:r>
    </w:p>
    <w:p w:rsidR="00501C0F" w:rsidRPr="006E2E49" w:rsidRDefault="00B05F2E" w:rsidP="00D90676">
      <w:pPr>
        <w:spacing w:before="120"/>
        <w:jc w:val="center"/>
        <w:rPr>
          <w:rFonts w:ascii="Tahoma" w:hAnsi="Tahoma" w:cs="Tahoma"/>
          <w:b/>
          <w:bCs/>
          <w:w w:val="95"/>
          <w:sz w:val="23"/>
          <w:szCs w:val="23"/>
          <w:shd w:val="clear" w:color="auto" w:fill="FFFFFF"/>
          <w:lang w:val="af-ZA"/>
        </w:rPr>
      </w:pPr>
      <w:r w:rsidRPr="006E2E49">
        <w:rPr>
          <w:rFonts w:ascii="Tahoma" w:hAnsi="Tahoma" w:cs="Tahoma"/>
          <w:b/>
          <w:caps/>
          <w:noProof/>
          <w:sz w:val="18"/>
          <w:lang w:eastAsia="en-US"/>
        </w:rPr>
        <mc:AlternateContent>
          <mc:Choice Requires="wps">
            <w:drawing>
              <wp:anchor distT="0" distB="0" distL="114300" distR="114300" simplePos="0" relativeHeight="251656704" behindDoc="0" locked="0" layoutInCell="1" allowOverlap="1" wp14:anchorId="41EE88A1" wp14:editId="76FC6D0A">
                <wp:simplePos x="0" y="0"/>
                <wp:positionH relativeFrom="column">
                  <wp:posOffset>1424305</wp:posOffset>
                </wp:positionH>
                <wp:positionV relativeFrom="paragraph">
                  <wp:posOffset>8890</wp:posOffset>
                </wp:positionV>
                <wp:extent cx="385445" cy="191135"/>
                <wp:effectExtent l="5080" t="8890"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84C15" id="Rectangle 2" o:spid="_x0000_s1026" style="position:absolute;margin-left:112.15pt;margin-top:.7pt;width:30.3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" strokecolor="white"/>
            </w:pict>
          </mc:Fallback>
        </mc:AlternateContent>
      </w:r>
      <w:r w:rsidR="002013D1" w:rsidRPr="006E2E49">
        <w:rPr>
          <w:rFonts w:ascii="Tahoma" w:hAnsi="Tahoma" w:cs="Tahoma"/>
          <w:b/>
          <w:caps/>
          <w:sz w:val="22"/>
          <w:szCs w:val="22"/>
          <w:lang w:val="af-ZA"/>
        </w:rPr>
        <w:br w:type="page"/>
      </w:r>
      <w:r w:rsidR="00501C0F" w:rsidRPr="006E2E49">
        <w:rPr>
          <w:rFonts w:ascii="Tahoma" w:hAnsi="Tahoma" w:cs="Tahoma"/>
          <w:b/>
          <w:bCs/>
          <w:w w:val="95"/>
          <w:sz w:val="23"/>
          <w:szCs w:val="23"/>
          <w:shd w:val="clear" w:color="auto" w:fill="FFFFFF"/>
          <w:lang w:val="af-ZA"/>
        </w:rPr>
        <w:lastRenderedPageBreak/>
        <w:t>Ý CẦU NGUYỆN</w:t>
      </w:r>
    </w:p>
    <w:p w:rsidR="00D90676" w:rsidRPr="006E2E49" w:rsidRDefault="00D90676" w:rsidP="00D90676">
      <w:pPr>
        <w:shd w:val="clear" w:color="auto" w:fill="FFFFFF"/>
        <w:spacing w:before="60"/>
        <w:jc w:val="both"/>
        <w:rPr>
          <w:rFonts w:ascii="Tahoma" w:hAnsi="Tahoma" w:cs="Tahoma"/>
          <w:sz w:val="23"/>
          <w:szCs w:val="23"/>
          <w:lang w:val="af-ZA"/>
        </w:rPr>
      </w:pPr>
      <w:r w:rsidRPr="006E2E49">
        <w:rPr>
          <w:rFonts w:ascii="Tahoma" w:hAnsi="Tahoma" w:cs="Tahoma"/>
          <w:sz w:val="23"/>
          <w:szCs w:val="23"/>
          <w:lang w:val="af-ZA"/>
        </w:rPr>
        <w:t>Cầu cho các cộng đoàn Kitô hữu, cách riêng các cộng đoàn đang bị bách hại, để họ cảm thấy Đức Kitô luôn gần gũi họ và cho các quyền lợi của họ được tôn trọng.</w:t>
      </w:r>
    </w:p>
    <w:p w:rsidR="00501C0F" w:rsidRPr="006E2E49" w:rsidRDefault="00501C0F" w:rsidP="00D90676">
      <w:pPr>
        <w:shd w:val="clear" w:color="auto" w:fill="FFFFFF"/>
        <w:spacing w:before="60"/>
        <w:jc w:val="center"/>
        <w:rPr>
          <w:rFonts w:ascii="Tahoma" w:hAnsi="Tahoma" w:cs="Tahoma"/>
          <w:b/>
          <w:caps/>
          <w:w w:val="95"/>
          <w:sz w:val="23"/>
          <w:szCs w:val="23"/>
          <w:lang w:val="af-ZA"/>
        </w:rPr>
      </w:pPr>
      <w:r w:rsidRPr="006E2E49">
        <w:rPr>
          <w:rFonts w:ascii="Tahoma" w:hAnsi="Tahoma" w:cs="Tahoma"/>
          <w:b/>
          <w:caps/>
          <w:w w:val="95"/>
          <w:sz w:val="23"/>
          <w:szCs w:val="23"/>
          <w:lang w:val="af-ZA"/>
        </w:rPr>
        <w:t>GIÁO HUẤN</w:t>
      </w:r>
    </w:p>
    <w:p w:rsidR="00A74897" w:rsidRPr="006E2E49" w:rsidRDefault="00A74897" w:rsidP="00D90676">
      <w:pPr>
        <w:pStyle w:val="NormalWeb"/>
        <w:spacing w:before="0" w:beforeAutospacing="0" w:after="0" w:afterAutospacing="0"/>
        <w:jc w:val="both"/>
        <w:rPr>
          <w:rFonts w:ascii="Tahoma" w:hAnsi="Tahoma" w:cs="Tahoma"/>
          <w:sz w:val="20"/>
          <w:szCs w:val="20"/>
          <w:lang w:val="af-ZA"/>
        </w:rPr>
      </w:pPr>
      <w:r w:rsidRPr="006E2E49">
        <w:rPr>
          <w:rFonts w:ascii="Tahoma" w:hAnsi="Tahoma" w:cs="Tahoma"/>
          <w:b/>
          <w:bCs/>
          <w:i/>
          <w:iCs/>
          <w:sz w:val="23"/>
          <w:szCs w:val="23"/>
          <w:lang w:val="af-ZA"/>
        </w:rPr>
        <w:t>Ðức Maria chuyển cầu cho sự hiệp nhất các Kitô hữu</w:t>
      </w:r>
      <w:r w:rsidRPr="006E2E49">
        <w:rPr>
          <w:rFonts w:ascii="Tahoma" w:hAnsi="Tahoma" w:cs="Tahoma"/>
          <w:sz w:val="23"/>
          <w:szCs w:val="23"/>
          <w:lang w:val="af-ZA"/>
        </w:rPr>
        <w:t>. Thánh Công Ðồng rất vui mừng và được an ủi khi thấy ngay giữa các anh em ly khai không thiếu những người dâng lên Mẹ Chúa Cứu Thế vinh dự Ngài đáng được, nhất là các anh em Ðông Phương, những người nhiệt thành và hết lòng sùng kính Mẹ Thiên Chúa trọn đời đồng trinh</w:t>
      </w:r>
      <w:r w:rsidR="00D90676" w:rsidRPr="006E2E49">
        <w:rPr>
          <w:rFonts w:ascii="Tahoma" w:hAnsi="Tahoma" w:cs="Tahoma"/>
          <w:sz w:val="23"/>
          <w:szCs w:val="23"/>
          <w:lang w:val="af-ZA"/>
        </w:rPr>
        <w:t>.</w:t>
      </w:r>
      <w:r w:rsidRPr="006E2E49">
        <w:rPr>
          <w:rFonts w:ascii="Tahoma" w:hAnsi="Tahoma" w:cs="Tahoma"/>
          <w:sz w:val="23"/>
          <w:szCs w:val="23"/>
          <w:lang w:val="af-ZA"/>
        </w:rPr>
        <w:t xml:space="preserve"> Tất cả mọi Kitô hữu hãy thiết tha khẩn nguyện Mẹ Thiên Chúa cũng là Mẹ loài người, để như Ngài đã trợ giúp Giáo Hội sơ khai bằng lời cầu nguyện của mình, thì ngày nay được tôn vinh vượt trên các Thần Thánh trên trời, Ngài cũng cầu bầu cùng Con Ngài trong sự hiệp thông toàn thể các Thánh cho tới khi mọi gia đình dân tộc hoặc đã mang danh hiệu Kitô hữu, hoặc chưa biết Ðấng Cứu Chuộc mình, đều hân hoan đoàn tụ trong an bình và hòa thuận, hợp thành một dân Thiên Chúa duy nhất, hầu vinh danh Ba Ngôi Thiên Chúa rất thánh và không phân chia..</w:t>
      </w:r>
    </w:p>
    <w:p w:rsidR="00104A70" w:rsidRPr="006E2E49" w:rsidRDefault="00104A70" w:rsidP="00104A70">
      <w:pPr>
        <w:spacing w:before="120"/>
        <w:jc w:val="right"/>
        <w:rPr>
          <w:rFonts w:ascii="Tahoma" w:hAnsi="Tahoma" w:cs="Tahoma"/>
          <w:b/>
          <w:sz w:val="22"/>
          <w:lang w:val="af-ZA"/>
        </w:rPr>
      </w:pPr>
      <w:r w:rsidRPr="006E2E49">
        <w:rPr>
          <w:rFonts w:ascii="Tahoma" w:hAnsi="Tahoma" w:cs="Tahoma"/>
          <w:sz w:val="20"/>
          <w:szCs w:val="20"/>
          <w:lang w:val="af-ZA"/>
        </w:rPr>
        <w:t xml:space="preserve"> </w:t>
      </w:r>
      <w:r w:rsidR="00A74897" w:rsidRPr="006E2E49">
        <w:rPr>
          <w:rFonts w:ascii="Tahoma" w:hAnsi="Tahoma" w:cs="Tahoma"/>
          <w:sz w:val="20"/>
          <w:szCs w:val="20"/>
          <w:lang w:val="af-ZA"/>
        </w:rPr>
        <w:t xml:space="preserve">(Công đồng Vatican II, </w:t>
      </w:r>
      <w:r w:rsidR="00A74897" w:rsidRPr="006E2E49">
        <w:rPr>
          <w:rFonts w:ascii="Tahoma" w:hAnsi="Tahoma" w:cs="Tahoma"/>
          <w:i/>
          <w:iCs/>
          <w:sz w:val="20"/>
          <w:szCs w:val="20"/>
          <w:lang w:val="af-ZA"/>
        </w:rPr>
        <w:t xml:space="preserve">Hiến chế Lumen Gentium, </w:t>
      </w:r>
      <w:r w:rsidR="00A74897" w:rsidRPr="006E2E49">
        <w:rPr>
          <w:rFonts w:ascii="Tahoma" w:hAnsi="Tahoma" w:cs="Tahoma"/>
          <w:sz w:val="20"/>
          <w:szCs w:val="20"/>
          <w:lang w:val="af-ZA"/>
        </w:rPr>
        <w:t>số 69)</w:t>
      </w:r>
      <w:r w:rsidRPr="006E2E49">
        <w:rPr>
          <w:rFonts w:ascii="Tahoma" w:hAnsi="Tahoma" w:cs="Tahoma"/>
          <w:b/>
          <w:sz w:val="22"/>
          <w:lang w:val="af-ZA"/>
        </w:rPr>
        <w:br w:type="page"/>
      </w:r>
    </w:p>
    <w:p w:rsidR="002013D1" w:rsidRPr="006E2E49" w:rsidRDefault="002013D1" w:rsidP="00C04758">
      <w:pPr>
        <w:spacing w:before="120"/>
        <w:jc w:val="center"/>
        <w:rPr>
          <w:rFonts w:ascii="Tahoma" w:hAnsi="Tahoma" w:cs="Tahoma"/>
          <w:b/>
          <w:sz w:val="22"/>
          <w:lang w:val="af-ZA"/>
        </w:rPr>
      </w:pPr>
      <w:r w:rsidRPr="006E2E49">
        <w:rPr>
          <w:rFonts w:ascii="Tahoma" w:hAnsi="Tahoma" w:cs="Tahoma"/>
          <w:b/>
          <w:sz w:val="22"/>
          <w:lang w:val="af-ZA"/>
        </w:rPr>
        <w:lastRenderedPageBreak/>
        <w:t>GIỜ KINH GIA ĐÌNH</w:t>
      </w:r>
    </w:p>
    <w:p w:rsidR="002013D1" w:rsidRPr="006E2E49" w:rsidRDefault="002013D1" w:rsidP="00C04758">
      <w:pPr>
        <w:pBdr>
          <w:bottom w:val="single" w:sz="4" w:space="1" w:color="auto"/>
        </w:pBdr>
        <w:jc w:val="center"/>
        <w:rPr>
          <w:rFonts w:ascii="Tahoma" w:hAnsi="Tahoma" w:cs="Tahoma"/>
          <w:b/>
          <w:sz w:val="18"/>
          <w:lang w:val="af-ZA"/>
        </w:rPr>
      </w:pPr>
      <w:r w:rsidRPr="006E2E49">
        <w:rPr>
          <w:rFonts w:ascii="Tahoma" w:hAnsi="Tahoma" w:cs="Tahoma"/>
          <w:i/>
          <w:sz w:val="20"/>
          <w:lang w:val="af-ZA"/>
        </w:rPr>
        <w:t>Có thể dùng nội san CỨ LÀM THEO với Giờ Kinh Gia Đình</w:t>
      </w:r>
    </w:p>
    <w:p w:rsidR="002013D1" w:rsidRPr="006E2E49" w:rsidRDefault="002013D1" w:rsidP="00C04758">
      <w:pPr>
        <w:spacing w:before="120"/>
        <w:jc w:val="center"/>
        <w:rPr>
          <w:rFonts w:ascii="Tahoma" w:hAnsi="Tahoma" w:cs="Tahoma"/>
          <w:i/>
          <w:lang w:val="af-ZA"/>
        </w:rPr>
      </w:pPr>
      <w:r w:rsidRPr="006E2E49">
        <w:rPr>
          <w:rFonts w:ascii="Tahoma" w:hAnsi="Tahoma" w:cs="Tahoma"/>
          <w:i/>
          <w:sz w:val="22"/>
          <w:lang w:val="af-ZA"/>
        </w:rPr>
        <w:t>Gia đình có thể cầu nguyện vào giờ thuận tiện. Chọn 1 trong 2 mẫu dưới đây hoặc 1 mẫu khác tương tự:</w:t>
      </w:r>
    </w:p>
    <w:p w:rsidR="002013D1" w:rsidRPr="006E2E49" w:rsidRDefault="002013D1" w:rsidP="00C04758">
      <w:pPr>
        <w:spacing w:before="120"/>
        <w:jc w:val="center"/>
        <w:rPr>
          <w:rFonts w:ascii="Tahoma" w:hAnsi="Tahoma" w:cs="Tahoma"/>
          <w:lang w:val="af-ZA"/>
        </w:rPr>
      </w:pPr>
      <w:r w:rsidRPr="006E2E49">
        <w:rPr>
          <w:rFonts w:ascii="Tahoma" w:hAnsi="Tahoma" w:cs="Tahoma"/>
          <w:lang w:val="af-ZA"/>
        </w:rPr>
        <w:t>MẪU 1</w:t>
      </w:r>
    </w:p>
    <w:p w:rsidR="002013D1" w:rsidRPr="006E2E49" w:rsidRDefault="002013D1" w:rsidP="00C04758">
      <w:pPr>
        <w:rPr>
          <w:rFonts w:ascii="Tahoma" w:hAnsi="Tahoma" w:cs="Tahoma"/>
          <w:lang w:val="af-ZA"/>
        </w:rPr>
      </w:pPr>
      <w:r w:rsidRPr="006E2E49">
        <w:rPr>
          <w:rFonts w:ascii="Tahoma" w:hAnsi="Tahoma" w:cs="Tahoma"/>
          <w:lang w:val="af-ZA"/>
        </w:rPr>
        <w:t>1. Dấu Thánh Giá</w:t>
      </w:r>
    </w:p>
    <w:p w:rsidR="002013D1" w:rsidRPr="006E2E49" w:rsidRDefault="002013D1" w:rsidP="00C04758">
      <w:pPr>
        <w:rPr>
          <w:rFonts w:ascii="Tahoma" w:hAnsi="Tahoma" w:cs="Tahoma"/>
          <w:lang w:val="af-ZA"/>
        </w:rPr>
      </w:pPr>
      <w:r w:rsidRPr="006E2E49">
        <w:rPr>
          <w:rFonts w:ascii="Tahoma" w:hAnsi="Tahoma" w:cs="Tahoma"/>
          <w:lang w:val="af-ZA"/>
        </w:rPr>
        <w:t>2. Đọc kinh (hoặc hát xin ơn) Chúa Thánh Thần</w:t>
      </w:r>
      <w:r w:rsidRPr="006E2E49">
        <w:rPr>
          <w:rFonts w:ascii="Tahoma" w:hAnsi="Tahoma" w:cs="Tahoma"/>
          <w:lang w:val="af-ZA"/>
        </w:rPr>
        <w:br/>
        <w:t>3. Đọc kinh: Tin - Cậy - Mến</w:t>
      </w:r>
    </w:p>
    <w:p w:rsidR="002013D1" w:rsidRPr="006E2E49" w:rsidRDefault="002013D1" w:rsidP="00C04758">
      <w:pPr>
        <w:rPr>
          <w:rFonts w:ascii="Tahoma" w:hAnsi="Tahoma" w:cs="Tahoma"/>
          <w:lang w:val="af-ZA"/>
        </w:rPr>
      </w:pPr>
      <w:r w:rsidRPr="006E2E49">
        <w:rPr>
          <w:rFonts w:ascii="Tahoma" w:hAnsi="Tahoma" w:cs="Tahoma"/>
          <w:lang w:val="af-ZA"/>
        </w:rPr>
        <w:t>4. Thinh lặng xét mình, rồi đọc kinh Ăn Năn Tội</w:t>
      </w:r>
    </w:p>
    <w:p w:rsidR="002013D1" w:rsidRPr="006E2E49" w:rsidRDefault="002013D1" w:rsidP="00C04758">
      <w:pPr>
        <w:rPr>
          <w:rFonts w:ascii="Tahoma" w:hAnsi="Tahoma" w:cs="Tahoma"/>
          <w:lang w:val="af-ZA"/>
        </w:rPr>
      </w:pPr>
      <w:r w:rsidRPr="006E2E49">
        <w:rPr>
          <w:rFonts w:ascii="Tahoma" w:hAnsi="Tahoma" w:cs="Tahoma"/>
          <w:lang w:val="af-ZA"/>
        </w:rPr>
        <w:t xml:space="preserve">5. Đọc Tin Mừng theo ngày </w:t>
      </w:r>
    </w:p>
    <w:p w:rsidR="002013D1" w:rsidRPr="006E2E49" w:rsidRDefault="002013D1" w:rsidP="00C04758">
      <w:pPr>
        <w:rPr>
          <w:rFonts w:ascii="Tahoma" w:hAnsi="Tahoma" w:cs="Tahoma"/>
          <w:lang w:val="af-ZA"/>
        </w:rPr>
      </w:pPr>
      <w:r w:rsidRPr="006E2E49">
        <w:rPr>
          <w:rFonts w:ascii="Tahoma" w:hAnsi="Tahoma" w:cs="Tahoma"/>
          <w:lang w:val="af-ZA"/>
        </w:rPr>
        <w:t xml:space="preserve">6. Suy niệm và cầu nguyện với CỨ LÀM THEO </w:t>
      </w:r>
    </w:p>
    <w:p w:rsidR="002013D1" w:rsidRPr="006E2E49" w:rsidRDefault="002013D1" w:rsidP="00C04758">
      <w:pPr>
        <w:rPr>
          <w:rFonts w:ascii="Tahoma" w:hAnsi="Tahoma" w:cs="Tahoma"/>
          <w:lang w:val="af-ZA"/>
        </w:rPr>
      </w:pPr>
      <w:r w:rsidRPr="006E2E49">
        <w:rPr>
          <w:rFonts w:ascii="Tahoma" w:hAnsi="Tahoma" w:cs="Tahoma"/>
          <w:lang w:val="af-ZA"/>
        </w:rPr>
        <w:t>7. Đọc kinh Lạy Nữ Vương</w:t>
      </w:r>
    </w:p>
    <w:p w:rsidR="002013D1" w:rsidRPr="006E2E49" w:rsidRDefault="002013D1" w:rsidP="00C04758">
      <w:pPr>
        <w:rPr>
          <w:rFonts w:ascii="Tahoma" w:hAnsi="Tahoma" w:cs="Tahoma"/>
          <w:lang w:val="af-ZA"/>
        </w:rPr>
      </w:pPr>
      <w:r w:rsidRPr="006E2E49">
        <w:rPr>
          <w:rFonts w:ascii="Tahoma" w:hAnsi="Tahoma" w:cs="Tahoma"/>
          <w:lang w:val="af-ZA"/>
        </w:rPr>
        <w:t>8. Hát một bài về Đức Mẹ.</w:t>
      </w:r>
    </w:p>
    <w:p w:rsidR="002013D1" w:rsidRPr="006E2E49" w:rsidRDefault="002013D1" w:rsidP="00C04758">
      <w:pPr>
        <w:spacing w:before="120"/>
        <w:jc w:val="center"/>
        <w:rPr>
          <w:rFonts w:ascii="Tahoma" w:hAnsi="Tahoma" w:cs="Tahoma"/>
          <w:lang w:val="af-ZA"/>
        </w:rPr>
      </w:pPr>
      <w:r w:rsidRPr="006E2E49">
        <w:rPr>
          <w:rFonts w:ascii="Tahoma" w:hAnsi="Tahoma" w:cs="Tahoma"/>
          <w:lang w:val="af-ZA"/>
        </w:rPr>
        <w:t>MẪU 2</w:t>
      </w:r>
    </w:p>
    <w:p w:rsidR="002013D1" w:rsidRPr="006E2E49" w:rsidRDefault="002013D1" w:rsidP="00C04758">
      <w:pPr>
        <w:rPr>
          <w:rFonts w:ascii="Tahoma" w:hAnsi="Tahoma" w:cs="Tahoma"/>
          <w:lang w:val="af-ZA"/>
        </w:rPr>
      </w:pPr>
      <w:r w:rsidRPr="006E2E49">
        <w:rPr>
          <w:rFonts w:ascii="Tahoma" w:hAnsi="Tahoma" w:cs="Tahoma"/>
          <w:lang w:val="af-ZA"/>
        </w:rPr>
        <w:t>1. Dấu Thánh Giá</w:t>
      </w:r>
    </w:p>
    <w:p w:rsidR="002013D1" w:rsidRPr="006E2E49" w:rsidRDefault="002013D1" w:rsidP="00C04758">
      <w:pPr>
        <w:rPr>
          <w:rFonts w:ascii="Tahoma" w:hAnsi="Tahoma" w:cs="Tahoma"/>
          <w:lang w:val="af-ZA"/>
        </w:rPr>
      </w:pPr>
      <w:r w:rsidRPr="006E2E49">
        <w:rPr>
          <w:rFonts w:ascii="Tahoma" w:hAnsi="Tahoma" w:cs="Tahoma"/>
          <w:lang w:val="af-ZA"/>
        </w:rPr>
        <w:t>2. Đọc kinh (hoặc hát xin ơn) Chúa Thánh Thần</w:t>
      </w:r>
    </w:p>
    <w:p w:rsidR="002013D1" w:rsidRPr="006E2E49" w:rsidRDefault="002013D1" w:rsidP="00C04758">
      <w:pPr>
        <w:rPr>
          <w:rFonts w:ascii="Tahoma" w:hAnsi="Tahoma" w:cs="Tahoma"/>
          <w:lang w:val="af-ZA"/>
        </w:rPr>
      </w:pPr>
      <w:r w:rsidRPr="006E2E49">
        <w:rPr>
          <w:rFonts w:ascii="Tahoma" w:hAnsi="Tahoma" w:cs="Tahoma"/>
          <w:lang w:val="af-ZA"/>
        </w:rPr>
        <w:t>3. Thinh lặng xét mình, rồi đọc kinh Cáo Mình</w:t>
      </w:r>
    </w:p>
    <w:p w:rsidR="002013D1" w:rsidRPr="006E2E49" w:rsidRDefault="002013D1" w:rsidP="00C04758">
      <w:pPr>
        <w:rPr>
          <w:rFonts w:ascii="Tahoma" w:hAnsi="Tahoma" w:cs="Tahoma"/>
          <w:lang w:val="af-ZA"/>
        </w:rPr>
      </w:pPr>
      <w:r w:rsidRPr="006E2E49">
        <w:rPr>
          <w:rFonts w:ascii="Tahoma" w:hAnsi="Tahoma" w:cs="Tahoma"/>
          <w:lang w:val="af-ZA"/>
        </w:rPr>
        <w:t xml:space="preserve">4. Đọc Tin Mừng theo ngày </w:t>
      </w:r>
    </w:p>
    <w:p w:rsidR="002013D1" w:rsidRPr="006E2E49" w:rsidRDefault="002013D1" w:rsidP="00C04758">
      <w:pPr>
        <w:rPr>
          <w:rFonts w:ascii="Tahoma" w:hAnsi="Tahoma" w:cs="Tahoma"/>
          <w:lang w:val="af-ZA"/>
        </w:rPr>
      </w:pPr>
      <w:r w:rsidRPr="006E2E49">
        <w:rPr>
          <w:rFonts w:ascii="Tahoma" w:hAnsi="Tahoma" w:cs="Tahoma"/>
          <w:lang w:val="af-ZA"/>
        </w:rPr>
        <w:t>5. Suy niệm và cầu nguyện với CỨ LÀM THEO</w:t>
      </w:r>
    </w:p>
    <w:p w:rsidR="002013D1" w:rsidRPr="006E2E49" w:rsidRDefault="002013D1" w:rsidP="00C04758">
      <w:pPr>
        <w:rPr>
          <w:rFonts w:ascii="Tahoma" w:hAnsi="Tahoma" w:cs="Tahoma"/>
          <w:lang w:val="af-ZA"/>
        </w:rPr>
      </w:pPr>
      <w:r w:rsidRPr="006E2E49">
        <w:rPr>
          <w:rFonts w:ascii="Tahoma" w:hAnsi="Tahoma" w:cs="Tahoma"/>
          <w:lang w:val="af-ZA"/>
        </w:rPr>
        <w:t>6. Đọc 1 kinh hoặc hát 1 bài về Đức Mẹ.</w:t>
      </w:r>
    </w:p>
    <w:p w:rsidR="002013D1" w:rsidRPr="006E2E49" w:rsidRDefault="002013D1" w:rsidP="00C04758">
      <w:pPr>
        <w:spacing w:before="120"/>
        <w:jc w:val="center"/>
        <w:rPr>
          <w:rFonts w:ascii="Tahoma" w:hAnsi="Tahoma" w:cs="Tahoma"/>
          <w:i/>
          <w:sz w:val="22"/>
          <w:lang w:val="af-ZA"/>
        </w:rPr>
      </w:pPr>
      <w:r w:rsidRPr="006E2E49">
        <w:rPr>
          <w:rFonts w:ascii="Tahoma" w:hAnsi="Tahoma" w:cs="Tahoma"/>
          <w:i/>
          <w:sz w:val="22"/>
          <w:lang w:val="af-ZA"/>
        </w:rPr>
        <w:t xml:space="preserve">Có thể lần hạt 1 chục theo gợi ý, hoặc 2 chục... </w:t>
      </w:r>
      <w:r w:rsidR="007D1605" w:rsidRPr="006E2E49">
        <w:rPr>
          <w:rFonts w:ascii="Tahoma" w:hAnsi="Tahoma" w:cs="Tahoma"/>
          <w:i/>
          <w:sz w:val="22"/>
          <w:lang w:val="af-ZA"/>
        </w:rPr>
        <w:br/>
      </w:r>
      <w:r w:rsidRPr="006E2E49">
        <w:rPr>
          <w:rFonts w:ascii="Tahoma" w:hAnsi="Tahoma" w:cs="Tahoma"/>
          <w:i/>
          <w:sz w:val="22"/>
          <w:lang w:val="af-ZA"/>
        </w:rPr>
        <w:t>5 chục tuỳ điều kiện và thời gian của mỗi gia đình.</w:t>
      </w:r>
    </w:p>
    <w:p w:rsidR="002013D1" w:rsidRPr="006E2E49" w:rsidRDefault="00B05F2E" w:rsidP="00C04758">
      <w:pPr>
        <w:tabs>
          <w:tab w:val="center" w:pos="5046"/>
          <w:tab w:val="center" w:pos="5103"/>
        </w:tabs>
        <w:spacing w:before="120"/>
        <w:jc w:val="center"/>
        <w:rPr>
          <w:rFonts w:ascii="Tahoma" w:hAnsi="Tahoma" w:cs="Tahoma"/>
          <w:lang w:val="af-ZA"/>
        </w:rPr>
      </w:pPr>
      <w:r w:rsidRPr="006E2E49">
        <w:rPr>
          <w:rFonts w:ascii="Tahoma" w:hAnsi="Tahoma" w:cs="Tahoma"/>
          <w:noProof/>
          <w:lang w:eastAsia="en-US"/>
        </w:rPr>
        <w:drawing>
          <wp:inline distT="0" distB="0" distL="0" distR="0" wp14:anchorId="4CF00FB2" wp14:editId="3096EB45">
            <wp:extent cx="584835" cy="467995"/>
            <wp:effectExtent l="0" t="0" r="5715" b="8255"/>
            <wp:docPr id="2" name="Picture 2" descr="family-praying-rosa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praying-rosary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835" cy="467995"/>
                    </a:xfrm>
                    <a:prstGeom prst="rect">
                      <a:avLst/>
                    </a:prstGeom>
                    <a:noFill/>
                    <a:ln>
                      <a:noFill/>
                    </a:ln>
                  </pic:spPr>
                </pic:pic>
              </a:graphicData>
            </a:graphic>
          </wp:inline>
        </w:drawing>
      </w:r>
    </w:p>
    <w:p w:rsidR="002013D1" w:rsidRPr="006E2E49" w:rsidRDefault="002013D1" w:rsidP="00C04758">
      <w:pPr>
        <w:tabs>
          <w:tab w:val="center" w:pos="5046"/>
          <w:tab w:val="center" w:pos="5103"/>
        </w:tabs>
        <w:jc w:val="center"/>
        <w:rPr>
          <w:rFonts w:ascii="Tahoma" w:hAnsi="Tahoma" w:cs="Tahoma"/>
          <w:b/>
          <w:sz w:val="22"/>
          <w:szCs w:val="22"/>
          <w:lang w:val="af-ZA"/>
        </w:rPr>
      </w:pPr>
      <w:r w:rsidRPr="006E2E49">
        <w:rPr>
          <w:rFonts w:ascii="Tahoma" w:hAnsi="Tahoma" w:cs="Tahoma"/>
          <w:b/>
          <w:sz w:val="22"/>
          <w:szCs w:val="22"/>
          <w:lang w:val="af-ZA"/>
        </w:rPr>
        <w:lastRenderedPageBreak/>
        <w:t>THƯ CỦA ĐẶC TRÁCH</w:t>
      </w:r>
    </w:p>
    <w:p w:rsidR="002013D1" w:rsidRPr="006E2E49" w:rsidRDefault="002013D1" w:rsidP="00C04758">
      <w:pPr>
        <w:pBdr>
          <w:bottom w:val="single" w:sz="4" w:space="1" w:color="auto"/>
        </w:pBdr>
        <w:tabs>
          <w:tab w:val="center" w:pos="5046"/>
          <w:tab w:val="center" w:pos="5103"/>
        </w:tabs>
        <w:jc w:val="center"/>
        <w:rPr>
          <w:rFonts w:ascii="Tahoma" w:hAnsi="Tahoma" w:cs="Tahoma"/>
          <w:b/>
          <w:sz w:val="20"/>
          <w:szCs w:val="22"/>
          <w:lang w:val="af-ZA"/>
        </w:rPr>
      </w:pPr>
    </w:p>
    <w:p w:rsidR="00672FEC" w:rsidRDefault="00672FEC" w:rsidP="000D1F04">
      <w:pPr>
        <w:tabs>
          <w:tab w:val="center" w:pos="5046"/>
          <w:tab w:val="center" w:pos="5103"/>
        </w:tabs>
        <w:spacing w:before="60"/>
        <w:jc w:val="both"/>
        <w:rPr>
          <w:rFonts w:ascii="Tahoma" w:hAnsi="Tahoma" w:cs="Tahoma"/>
          <w:szCs w:val="22"/>
          <w:lang w:val="af-ZA"/>
        </w:rPr>
      </w:pPr>
      <w:r>
        <w:rPr>
          <w:rFonts w:ascii="Tahoma" w:hAnsi="Tahoma" w:cs="Tahoma"/>
          <w:szCs w:val="22"/>
          <w:lang w:val="af-ZA"/>
        </w:rPr>
        <w:t xml:space="preserve">Tháng Ba, tháng dâng kính </w:t>
      </w:r>
      <w:r w:rsidR="00862949">
        <w:rPr>
          <w:rFonts w:ascii="Tahoma" w:hAnsi="Tahoma" w:cs="Tahoma"/>
          <w:szCs w:val="22"/>
          <w:lang w:val="af-ZA"/>
        </w:rPr>
        <w:t>T</w:t>
      </w:r>
      <w:r>
        <w:rPr>
          <w:rFonts w:ascii="Tahoma" w:hAnsi="Tahoma" w:cs="Tahoma"/>
          <w:szCs w:val="22"/>
          <w:lang w:val="af-ZA"/>
        </w:rPr>
        <w:t>hánh Giuse, bạn của Đức Trinh Nữ Maria và cha nuôi của Chúa Gi</w:t>
      </w:r>
      <w:r w:rsidR="00885C07">
        <w:rPr>
          <w:rFonts w:ascii="Tahoma" w:hAnsi="Tahoma" w:cs="Tahoma"/>
          <w:szCs w:val="22"/>
          <w:lang w:val="af-ZA"/>
        </w:rPr>
        <w:t>ê</w:t>
      </w:r>
      <w:r>
        <w:rPr>
          <w:rFonts w:ascii="Tahoma" w:hAnsi="Tahoma" w:cs="Tahoma"/>
          <w:szCs w:val="22"/>
          <w:lang w:val="af-ZA"/>
        </w:rPr>
        <w:t>su</w:t>
      </w:r>
      <w:r w:rsidR="00885C07">
        <w:rPr>
          <w:rFonts w:ascii="Tahoma" w:hAnsi="Tahoma" w:cs="Tahoma"/>
          <w:szCs w:val="22"/>
          <w:lang w:val="af-ZA"/>
        </w:rPr>
        <w:t xml:space="preserve">, gương mẫu cho các bậc </w:t>
      </w:r>
      <w:r w:rsidR="00862949">
        <w:rPr>
          <w:rFonts w:ascii="Tahoma" w:hAnsi="Tahoma" w:cs="Tahoma"/>
          <w:szCs w:val="22"/>
          <w:lang w:val="af-ZA"/>
        </w:rPr>
        <w:t>làm cha</w:t>
      </w:r>
      <w:r w:rsidR="00885C07">
        <w:rPr>
          <w:rFonts w:ascii="Tahoma" w:hAnsi="Tahoma" w:cs="Tahoma"/>
          <w:szCs w:val="22"/>
          <w:lang w:val="af-ZA"/>
        </w:rPr>
        <w:t xml:space="preserve"> và cột trụ cho mọi gia đình.</w:t>
      </w:r>
    </w:p>
    <w:p w:rsidR="00862949" w:rsidRDefault="00885C07" w:rsidP="000D1F04">
      <w:pPr>
        <w:tabs>
          <w:tab w:val="center" w:pos="5046"/>
          <w:tab w:val="center" w:pos="5103"/>
        </w:tabs>
        <w:spacing w:before="60"/>
        <w:jc w:val="both"/>
        <w:rPr>
          <w:rFonts w:ascii="Tahoma" w:hAnsi="Tahoma" w:cs="Tahoma"/>
          <w:szCs w:val="22"/>
          <w:lang w:val="af-ZA"/>
        </w:rPr>
      </w:pPr>
      <w:r>
        <w:rPr>
          <w:rFonts w:ascii="Tahoma" w:hAnsi="Tahoma" w:cs="Tahoma"/>
          <w:szCs w:val="22"/>
          <w:lang w:val="af-ZA"/>
        </w:rPr>
        <w:t xml:space="preserve">Nhìn vào những gì đang xảy ra trong các gia đình, chúng ta thấy được rằng rất nhiều gia đình đang gặp khó khăn khủng hoảng. Nhiều gia đình đã tan vỡ, và nhiều gia đình có nguy cơ </w:t>
      </w:r>
      <w:r w:rsidR="00862949">
        <w:rPr>
          <w:rFonts w:ascii="Tahoma" w:hAnsi="Tahoma" w:cs="Tahoma"/>
          <w:szCs w:val="22"/>
          <w:lang w:val="af-ZA"/>
        </w:rPr>
        <w:t>chia lìa</w:t>
      </w:r>
      <w:r>
        <w:rPr>
          <w:rFonts w:ascii="Tahoma" w:hAnsi="Tahoma" w:cs="Tahoma"/>
          <w:szCs w:val="22"/>
          <w:lang w:val="af-ZA"/>
        </w:rPr>
        <w:t xml:space="preserve">... Giáo Hội mời gọi và khao khát các gia đình luôn biết nhìn lên mẫu gương Thánh Gia, để </w:t>
      </w:r>
      <w:r w:rsidR="00862949">
        <w:rPr>
          <w:rFonts w:ascii="Tahoma" w:hAnsi="Tahoma" w:cs="Tahoma"/>
          <w:szCs w:val="22"/>
          <w:lang w:val="af-ZA"/>
        </w:rPr>
        <w:t>kiên nhẫn trong gian truân, hy vọng trong khổ sầu... mà duy trì hạnh phúc gia đình.</w:t>
      </w:r>
      <w:r w:rsidR="00E2697D">
        <w:rPr>
          <w:rFonts w:ascii="Tahoma" w:hAnsi="Tahoma" w:cs="Tahoma"/>
          <w:szCs w:val="22"/>
          <w:lang w:val="af-ZA"/>
        </w:rPr>
        <w:t xml:space="preserve"> </w:t>
      </w:r>
      <w:r w:rsidR="00862949">
        <w:rPr>
          <w:rFonts w:ascii="Tahoma" w:hAnsi="Tahoma" w:cs="Tahoma"/>
          <w:szCs w:val="22"/>
          <w:lang w:val="af-ZA"/>
        </w:rPr>
        <w:t>Đức Mẹ và Thánh Giuse đã kiên trì trong đời sống gia đình, đồng lòng trong gian khổ, tin tưởng trong thử thách... với tin</w:t>
      </w:r>
      <w:r w:rsidR="001843DC">
        <w:rPr>
          <w:rFonts w:ascii="Tahoma" w:hAnsi="Tahoma" w:cs="Tahoma"/>
          <w:szCs w:val="22"/>
          <w:lang w:val="af-ZA"/>
        </w:rPr>
        <w:t>h</w:t>
      </w:r>
      <w:r w:rsidR="00862949">
        <w:rPr>
          <w:rFonts w:ascii="Tahoma" w:hAnsi="Tahoma" w:cs="Tahoma"/>
          <w:szCs w:val="22"/>
          <w:lang w:val="af-ZA"/>
        </w:rPr>
        <w:t xml:space="preserve"> thần vâng phục thánh ý Chúa. Nhờ thế, Chúa Giêsu được lớn lên trong mái ấm đầy yêu thương</w:t>
      </w:r>
      <w:r w:rsidR="00285EE7">
        <w:rPr>
          <w:rFonts w:ascii="Tahoma" w:hAnsi="Tahoma" w:cs="Tahoma"/>
          <w:szCs w:val="22"/>
          <w:lang w:val="af-ZA"/>
        </w:rPr>
        <w:t xml:space="preserve"> của gia đình</w:t>
      </w:r>
      <w:r w:rsidR="00862949">
        <w:rPr>
          <w:rFonts w:ascii="Tahoma" w:hAnsi="Tahoma" w:cs="Tahoma"/>
          <w:szCs w:val="22"/>
          <w:lang w:val="af-ZA"/>
        </w:rPr>
        <w:t>.</w:t>
      </w:r>
    </w:p>
    <w:p w:rsidR="0053022C" w:rsidRPr="006E2E49" w:rsidRDefault="00862949" w:rsidP="000D1F04">
      <w:pPr>
        <w:tabs>
          <w:tab w:val="center" w:pos="5046"/>
          <w:tab w:val="center" w:pos="5103"/>
        </w:tabs>
        <w:spacing w:before="60"/>
        <w:jc w:val="both"/>
        <w:rPr>
          <w:rFonts w:ascii="Tahoma" w:hAnsi="Tahoma" w:cs="Tahoma"/>
          <w:szCs w:val="22"/>
          <w:lang w:val="af-ZA"/>
        </w:rPr>
      </w:pPr>
      <w:r>
        <w:rPr>
          <w:rFonts w:ascii="Tahoma" w:hAnsi="Tahoma" w:cs="Tahoma"/>
          <w:szCs w:val="22"/>
          <w:lang w:val="af-ZA"/>
        </w:rPr>
        <w:t xml:space="preserve">Ước gì Đức Mẹ và Thánh Giuse nên khuôn mẫu cho các cha mẹ trong việc dưỡng dục con cái. Ước gì Chúa Giêsu trở nên thầy dạy </w:t>
      </w:r>
      <w:r w:rsidR="00E767F1">
        <w:rPr>
          <w:rFonts w:ascii="Tahoma" w:hAnsi="Tahoma" w:cs="Tahoma"/>
          <w:szCs w:val="22"/>
          <w:lang w:val="af-ZA"/>
        </w:rPr>
        <w:t xml:space="preserve">những người làm </w:t>
      </w:r>
      <w:r>
        <w:rPr>
          <w:rFonts w:ascii="Tahoma" w:hAnsi="Tahoma" w:cs="Tahoma"/>
          <w:szCs w:val="22"/>
          <w:lang w:val="af-ZA"/>
        </w:rPr>
        <w:t>con biết vâng phục cha mẹ của mình.</w:t>
      </w:r>
    </w:p>
    <w:p w:rsidR="002013D1" w:rsidRPr="006E2E49" w:rsidRDefault="002013D1" w:rsidP="00C04758">
      <w:pPr>
        <w:tabs>
          <w:tab w:val="center" w:pos="5046"/>
          <w:tab w:val="center" w:pos="5103"/>
        </w:tabs>
        <w:spacing w:before="120"/>
        <w:jc w:val="center"/>
        <w:rPr>
          <w:rFonts w:ascii="Tahoma" w:hAnsi="Tahoma" w:cs="Tahoma"/>
          <w:szCs w:val="22"/>
          <w:lang w:val="af-ZA"/>
        </w:rPr>
      </w:pPr>
      <w:r w:rsidRPr="006E2E49">
        <w:rPr>
          <w:rFonts w:ascii="Tahoma" w:hAnsi="Tahoma" w:cs="Tahoma"/>
          <w:szCs w:val="22"/>
          <w:lang w:val="af-ZA"/>
        </w:rPr>
        <w:t>Đặc trách</w:t>
      </w:r>
    </w:p>
    <w:p w:rsidR="00EA543B" w:rsidRPr="006E2E49" w:rsidRDefault="002013D1" w:rsidP="006B35B2">
      <w:pPr>
        <w:tabs>
          <w:tab w:val="center" w:pos="5046"/>
          <w:tab w:val="center" w:pos="5103"/>
        </w:tabs>
        <w:jc w:val="center"/>
        <w:rPr>
          <w:rFonts w:ascii="Tahoma" w:hAnsi="Tahoma" w:cs="Tahoma"/>
          <w:b/>
          <w:sz w:val="20"/>
          <w:lang w:val="af-ZA"/>
        </w:rPr>
      </w:pPr>
      <w:r w:rsidRPr="006E2E49">
        <w:rPr>
          <w:rFonts w:ascii="Tahoma" w:hAnsi="Tahoma" w:cs="Tahoma"/>
          <w:szCs w:val="22"/>
          <w:lang w:val="af-ZA"/>
        </w:rPr>
        <w:t>Linh mục FX. Trần Kim Ngọc, OP.</w:t>
      </w:r>
    </w:p>
    <w:p w:rsidR="00AE55DD" w:rsidRPr="006E2E49" w:rsidRDefault="006D632E" w:rsidP="00C04758">
      <w:pPr>
        <w:tabs>
          <w:tab w:val="center" w:pos="5046"/>
        </w:tabs>
        <w:rPr>
          <w:rFonts w:ascii="Tahoma" w:hAnsi="Tahoma" w:cs="Tahoma"/>
          <w:b/>
          <w:sz w:val="22"/>
          <w:szCs w:val="22"/>
          <w:lang w:val="af-ZA"/>
        </w:rPr>
      </w:pPr>
      <w:r w:rsidRPr="006E2E49">
        <w:rPr>
          <w:rFonts w:ascii="Tahoma" w:hAnsi="Tahoma" w:cs="Tahoma"/>
          <w:b/>
          <w:sz w:val="20"/>
          <w:lang w:val="af-ZA"/>
        </w:rPr>
        <w:br w:type="page"/>
      </w:r>
      <w:r w:rsidR="00AE55DD" w:rsidRPr="006E2E49">
        <w:rPr>
          <w:rFonts w:ascii="Tahoma" w:hAnsi="Tahoma" w:cs="Tahoma"/>
          <w:b/>
          <w:sz w:val="20"/>
          <w:lang w:val="af-ZA"/>
        </w:rPr>
        <w:lastRenderedPageBreak/>
        <w:t>01.03.</w:t>
      </w:r>
      <w:r w:rsidR="00D01DD3" w:rsidRPr="006E2E49">
        <w:rPr>
          <w:rFonts w:ascii="Tahoma" w:hAnsi="Tahoma" w:cs="Tahoma"/>
          <w:b/>
          <w:sz w:val="20"/>
          <w:lang w:val="af-ZA"/>
        </w:rPr>
        <w:t>2019</w:t>
      </w:r>
      <w:r w:rsidR="00AE55DD" w:rsidRPr="006E2E49">
        <w:rPr>
          <w:rFonts w:ascii="Tahoma" w:hAnsi="Tahoma" w:cs="Tahoma"/>
          <w:b/>
          <w:sz w:val="20"/>
          <w:szCs w:val="22"/>
          <w:lang w:val="af-ZA"/>
        </w:rPr>
        <w:tab/>
      </w:r>
      <w:r w:rsidR="00AE55DD" w:rsidRPr="006E2E49">
        <w:rPr>
          <w:rFonts w:ascii="Tahoma" w:hAnsi="Tahoma" w:cs="Tahoma"/>
          <w:b/>
          <w:sz w:val="20"/>
          <w:lang w:val="af-ZA"/>
        </w:rPr>
        <w:t xml:space="preserve"> </w:t>
      </w:r>
      <w:r w:rsidR="00564C18" w:rsidRPr="006E2E49">
        <w:rPr>
          <w:rFonts w:ascii="Tahoma" w:hAnsi="Tahoma" w:cs="Tahoma"/>
          <w:b/>
          <w:sz w:val="20"/>
          <w:lang w:val="af-ZA"/>
        </w:rPr>
        <w:t>Thứ Sáu</w:t>
      </w:r>
      <w:r w:rsidR="00E452FD" w:rsidRPr="006E2E49">
        <w:rPr>
          <w:rFonts w:ascii="Tahoma" w:hAnsi="Tahoma" w:cs="Tahoma"/>
          <w:b/>
          <w:sz w:val="20"/>
          <w:lang w:val="af-ZA"/>
        </w:rPr>
        <w:t xml:space="preserve"> Đầu Tháng</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7 TN</w:t>
      </w:r>
      <w:r w:rsidR="00AE55DD" w:rsidRPr="006E2E49">
        <w:rPr>
          <w:rFonts w:ascii="Tahoma" w:hAnsi="Tahoma" w:cs="Tahoma"/>
          <w:b/>
          <w:sz w:val="20"/>
          <w:szCs w:val="22"/>
          <w:lang w:val="af-ZA"/>
        </w:rPr>
        <w:tab/>
        <w:t xml:space="preserve"> </w:t>
      </w:r>
      <w:r w:rsidRPr="006E2E49">
        <w:rPr>
          <w:rFonts w:ascii="Tahoma" w:eastAsia="Times New Roman" w:hAnsi="Tahoma" w:cs="Tahoma"/>
          <w:b/>
          <w:sz w:val="20"/>
          <w:lang w:val="af-ZA"/>
        </w:rPr>
        <w:t>Mc 10,1-12</w:t>
      </w:r>
    </w:p>
    <w:p w:rsidR="00D0784B" w:rsidRPr="006E2E49" w:rsidRDefault="00D0784B" w:rsidP="00D0784B">
      <w:pPr>
        <w:spacing w:before="120"/>
        <w:jc w:val="center"/>
        <w:rPr>
          <w:rFonts w:ascii="Tahoma" w:hAnsi="Tahoma" w:cs="Tahoma"/>
          <w:i/>
          <w:lang w:val="af-ZA"/>
        </w:rPr>
      </w:pPr>
      <w:r w:rsidRPr="006E2E49">
        <w:rPr>
          <w:rFonts w:ascii="Tahoma" w:hAnsi="Tahoma" w:cs="Tahoma"/>
          <w:i/>
          <w:lang w:val="af-ZA"/>
        </w:rPr>
        <w:t xml:space="preserve">“Khởi đầu công trình tạo dựng, </w:t>
      </w:r>
      <w:r w:rsidR="00104A70" w:rsidRPr="006E2E49">
        <w:rPr>
          <w:rFonts w:ascii="Tahoma" w:hAnsi="Tahoma" w:cs="Tahoma"/>
          <w:i/>
          <w:lang w:val="af-ZA"/>
        </w:rPr>
        <w:br/>
      </w:r>
      <w:r w:rsidRPr="006E2E49">
        <w:rPr>
          <w:rFonts w:ascii="Tahoma" w:hAnsi="Tahoma" w:cs="Tahoma"/>
          <w:i/>
          <w:lang w:val="af-ZA"/>
        </w:rPr>
        <w:t>Thiên Chúa đã dự</w:t>
      </w:r>
      <w:r w:rsidR="00104A70" w:rsidRPr="006E2E49">
        <w:rPr>
          <w:rFonts w:ascii="Tahoma" w:hAnsi="Tahoma" w:cs="Tahoma"/>
          <w:i/>
          <w:lang w:val="af-ZA"/>
        </w:rPr>
        <w:t xml:space="preserve">ng nên </w:t>
      </w:r>
      <w:r w:rsidRPr="006E2E49">
        <w:rPr>
          <w:rFonts w:ascii="Tahoma" w:hAnsi="Tahoma" w:cs="Tahoma"/>
          <w:i/>
          <w:lang w:val="af-ZA"/>
        </w:rPr>
        <w:t>con người</w:t>
      </w:r>
      <w:r w:rsidR="00104A70" w:rsidRPr="006E2E49">
        <w:rPr>
          <w:rFonts w:ascii="Tahoma" w:hAnsi="Tahoma" w:cs="Tahoma"/>
          <w:i/>
          <w:lang w:val="af-ZA"/>
        </w:rPr>
        <w:br/>
      </w:r>
      <w:r w:rsidRPr="006E2E49">
        <w:rPr>
          <w:rFonts w:ascii="Tahoma" w:hAnsi="Tahoma" w:cs="Tahoma"/>
          <w:i/>
          <w:lang w:val="af-ZA"/>
        </w:rPr>
        <w:t>có nam, có nữ” (Mc 10,6).</w:t>
      </w:r>
    </w:p>
    <w:p w:rsidR="00D0784B" w:rsidRPr="006E2E49" w:rsidRDefault="00D0784B" w:rsidP="00D0784B">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Trong muôn loài được dựng nên, loài người là thụ tạo được Thiên Chúa yêu thương nhiều nhất. Người đã cho họ mang lấy chính hình ảnh và sự thiêng liêng của Người. Người đã không để họ cô đơn nhưng ban cho họ có nam</w:t>
      </w:r>
      <w:r w:rsidR="00217F1D">
        <w:rPr>
          <w:rFonts w:ascii="Tahoma" w:hAnsi="Tahoma" w:cs="Tahoma"/>
          <w:lang w:val="af-ZA"/>
        </w:rPr>
        <w:t xml:space="preserve"> và</w:t>
      </w:r>
      <w:r w:rsidRPr="006E2E49">
        <w:rPr>
          <w:rFonts w:ascii="Tahoma" w:hAnsi="Tahoma" w:cs="Tahoma"/>
          <w:lang w:val="af-ZA"/>
        </w:rPr>
        <w:t xml:space="preserve"> có nữ</w:t>
      </w:r>
      <w:r w:rsidR="00104A70" w:rsidRPr="006E2E49">
        <w:rPr>
          <w:rFonts w:ascii="Tahoma" w:hAnsi="Tahoma" w:cs="Tahoma"/>
          <w:lang w:val="af-ZA"/>
        </w:rPr>
        <w:t xml:space="preserve"> </w:t>
      </w:r>
      <w:r w:rsidR="00217F1D">
        <w:rPr>
          <w:rFonts w:ascii="Tahoma" w:hAnsi="Tahoma" w:cs="Tahoma"/>
          <w:lang w:val="af-ZA"/>
        </w:rPr>
        <w:t xml:space="preserve">để liên kết với nhau </w:t>
      </w:r>
      <w:r w:rsidRPr="006E2E49">
        <w:rPr>
          <w:rFonts w:ascii="Tahoma" w:hAnsi="Tahoma" w:cs="Tahoma"/>
          <w:lang w:val="af-ZA"/>
        </w:rPr>
        <w:t>trong hôn nhân.</w:t>
      </w:r>
    </w:p>
    <w:p w:rsidR="00D0784B" w:rsidRPr="006E2E49" w:rsidRDefault="00D0784B" w:rsidP="00D0784B">
      <w:pPr>
        <w:spacing w:before="120"/>
        <w:jc w:val="both"/>
        <w:rPr>
          <w:rFonts w:ascii="Tahoma" w:hAnsi="Tahoma" w:cs="Tahoma"/>
          <w:lang w:val="af-ZA"/>
        </w:rPr>
      </w:pPr>
      <w:r w:rsidRPr="006E2E49">
        <w:rPr>
          <w:rFonts w:ascii="Tahoma" w:hAnsi="Tahoma" w:cs="Tahoma"/>
          <w:b/>
          <w:lang w:val="af-ZA"/>
        </w:rPr>
        <w:t>Với Mẹ:</w:t>
      </w:r>
      <w:r w:rsidR="00104A70" w:rsidRPr="006E2E49">
        <w:rPr>
          <w:rFonts w:ascii="Tahoma" w:hAnsi="Tahoma" w:cs="Tahoma"/>
          <w:lang w:val="af-ZA"/>
        </w:rPr>
        <w:t xml:space="preserve"> Hôn nhân là giao ước Thiên Chúa đã thiết định, nên có tính kiên định, không ai tự tiện thay đổi được. Thế mà, nhiều người trẻ ngày nay hiểu sai giá trị của hôn nhân</w:t>
      </w:r>
      <w:r w:rsidRPr="006E2E49">
        <w:rPr>
          <w:rFonts w:ascii="Tahoma" w:hAnsi="Tahoma" w:cs="Tahoma"/>
          <w:lang w:val="af-ZA"/>
        </w:rPr>
        <w:t xml:space="preserve">. Xin </w:t>
      </w:r>
      <w:r w:rsidR="00217F1D">
        <w:rPr>
          <w:rFonts w:ascii="Tahoma" w:hAnsi="Tahoma" w:cs="Tahoma"/>
          <w:lang w:val="af-ZA"/>
        </w:rPr>
        <w:t xml:space="preserve">Chúa </w:t>
      </w:r>
      <w:r w:rsidRPr="006E2E49">
        <w:rPr>
          <w:rFonts w:ascii="Tahoma" w:hAnsi="Tahoma" w:cs="Tahoma"/>
          <w:lang w:val="af-ZA"/>
        </w:rPr>
        <w:t xml:space="preserve">cho </w:t>
      </w:r>
      <w:r w:rsidR="00104A70" w:rsidRPr="006E2E49">
        <w:rPr>
          <w:rFonts w:ascii="Tahoma" w:hAnsi="Tahoma" w:cs="Tahoma"/>
          <w:lang w:val="af-ZA"/>
        </w:rPr>
        <w:t>họ</w:t>
      </w:r>
      <w:r w:rsidRPr="006E2E49">
        <w:rPr>
          <w:rFonts w:ascii="Tahoma" w:hAnsi="Tahoma" w:cs="Tahoma"/>
          <w:lang w:val="af-ZA"/>
        </w:rPr>
        <w:t xml:space="preserve"> hiểu biết và tôn trọng các giá trị hôn nhân </w:t>
      </w:r>
      <w:r w:rsidR="00217F1D">
        <w:rPr>
          <w:rFonts w:ascii="Tahoma" w:hAnsi="Tahoma" w:cs="Tahoma"/>
          <w:lang w:val="af-ZA"/>
        </w:rPr>
        <w:t xml:space="preserve">và </w:t>
      </w:r>
      <w:r w:rsidRPr="006E2E49">
        <w:rPr>
          <w:rFonts w:ascii="Tahoma" w:hAnsi="Tahoma" w:cs="Tahoma"/>
          <w:lang w:val="af-ZA"/>
        </w:rPr>
        <w:t>gia đình.</w:t>
      </w:r>
    </w:p>
    <w:p w:rsidR="00D0784B" w:rsidRPr="006E2E49" w:rsidRDefault="00D0784B" w:rsidP="00D0784B">
      <w:pPr>
        <w:spacing w:before="120"/>
        <w:jc w:val="both"/>
        <w:rPr>
          <w:rFonts w:ascii="Tahoma" w:hAnsi="Tahoma" w:cs="Tahoma"/>
          <w:lang w:val="af-ZA"/>
        </w:rPr>
      </w:pPr>
      <w:r w:rsidRPr="006E2E49">
        <w:rPr>
          <w:rFonts w:ascii="Tahoma" w:hAnsi="Tahoma" w:cs="Tahoma"/>
          <w:b/>
          <w:lang w:val="af-ZA"/>
        </w:rPr>
        <w:t>Nhờ Mẹ:</w:t>
      </w:r>
      <w:r w:rsidRPr="006E2E49">
        <w:rPr>
          <w:rFonts w:ascii="Tahoma" w:hAnsi="Tahoma" w:cs="Tahoma"/>
          <w:lang w:val="af-ZA"/>
        </w:rPr>
        <w:t xml:space="preserve"> </w:t>
      </w:r>
      <w:r w:rsidR="0061052E" w:rsidRPr="006E2E49">
        <w:rPr>
          <w:rFonts w:ascii="Tahoma" w:hAnsi="Tahoma" w:cs="Tahoma"/>
          <w:lang w:val="af-ZA"/>
        </w:rPr>
        <w:t>Lạy Đức Mẹ như hoa hường mầu nhiệm vậy, x</w:t>
      </w:r>
      <w:r w:rsidRPr="006E2E49">
        <w:rPr>
          <w:rFonts w:ascii="Tahoma" w:hAnsi="Tahoma" w:cs="Tahoma"/>
          <w:lang w:val="af-ZA"/>
        </w:rPr>
        <w:t>in Mẹ giúp</w:t>
      </w:r>
      <w:r w:rsidR="00104A70" w:rsidRPr="006E2E49">
        <w:rPr>
          <w:rFonts w:ascii="Tahoma" w:hAnsi="Tahoma" w:cs="Tahoma"/>
          <w:lang w:val="af-ZA"/>
        </w:rPr>
        <w:t xml:space="preserve"> các đôi bạn trẻ đã kết hôn luôn sống trọn tình nghĩa vợ chồng.</w:t>
      </w:r>
    </w:p>
    <w:p w:rsidR="00F3284C" w:rsidRPr="006E2E49" w:rsidRDefault="00F3284C" w:rsidP="00F3284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chịu đội mão gai. Ta hãy xin cho được chịu mọi sự sỉ nhục bằng lòng.</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02.03.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Bảy</w:t>
      </w:r>
      <w:r w:rsidR="00E452FD" w:rsidRPr="006E2E49">
        <w:rPr>
          <w:rFonts w:ascii="Tahoma" w:hAnsi="Tahoma" w:cs="Tahoma"/>
          <w:b/>
          <w:sz w:val="20"/>
          <w:lang w:val="af-ZA"/>
        </w:rPr>
        <w:t xml:space="preserve"> Đầu Tháng</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7 TN</w:t>
      </w:r>
      <w:r w:rsidR="00AE55DD" w:rsidRPr="006E2E49">
        <w:rPr>
          <w:rFonts w:ascii="Tahoma" w:hAnsi="Tahoma" w:cs="Tahoma"/>
          <w:b/>
          <w:sz w:val="20"/>
          <w:szCs w:val="22"/>
          <w:lang w:val="af-ZA"/>
        </w:rPr>
        <w:tab/>
      </w:r>
      <w:r w:rsidRPr="006E2E49">
        <w:rPr>
          <w:rFonts w:ascii="Tahoma" w:eastAsia="Times New Roman" w:hAnsi="Tahoma" w:cs="Tahoma"/>
          <w:b/>
          <w:sz w:val="20"/>
          <w:lang w:val="af-ZA"/>
        </w:rPr>
        <w:t>Mc 10,13-16</w:t>
      </w:r>
    </w:p>
    <w:p w:rsidR="00D402A4" w:rsidRPr="006E2E49" w:rsidRDefault="00D402A4" w:rsidP="00D402A4">
      <w:pPr>
        <w:spacing w:before="120"/>
        <w:jc w:val="center"/>
        <w:rPr>
          <w:rFonts w:ascii="Tahoma" w:hAnsi="Tahoma" w:cs="Tahoma"/>
          <w:i/>
          <w:lang w:val="af-ZA"/>
        </w:rPr>
      </w:pPr>
      <w:r w:rsidRPr="006E2E49">
        <w:rPr>
          <w:rFonts w:ascii="Tahoma" w:hAnsi="Tahoma" w:cs="Tahoma"/>
          <w:sz w:val="20"/>
          <w:lang w:val="af-ZA"/>
        </w:rPr>
        <w:t>“</w:t>
      </w:r>
      <w:r w:rsidRPr="006E2E49">
        <w:rPr>
          <w:rFonts w:ascii="Tahoma" w:hAnsi="Tahoma" w:cs="Tahoma"/>
          <w:i/>
          <w:lang w:val="af-ZA"/>
        </w:rPr>
        <w:t xml:space="preserve">Ai không đón nhận nước Thiên Chúa </w:t>
      </w:r>
      <w:r w:rsidR="00104A70" w:rsidRPr="006E2E49">
        <w:rPr>
          <w:rFonts w:ascii="Tahoma" w:hAnsi="Tahoma" w:cs="Tahoma"/>
          <w:i/>
          <w:lang w:val="af-ZA"/>
        </w:rPr>
        <w:br/>
      </w:r>
      <w:r w:rsidRPr="006E2E49">
        <w:rPr>
          <w:rFonts w:ascii="Tahoma" w:hAnsi="Tahoma" w:cs="Tahoma"/>
          <w:i/>
          <w:lang w:val="af-ZA"/>
        </w:rPr>
        <w:t>như trẻ nhỏ</w:t>
      </w:r>
      <w:r w:rsidR="00104A70" w:rsidRPr="006E2E49">
        <w:rPr>
          <w:rFonts w:ascii="Tahoma" w:hAnsi="Tahoma" w:cs="Tahoma"/>
          <w:i/>
          <w:lang w:val="af-ZA"/>
        </w:rPr>
        <w:t xml:space="preserve"> </w:t>
      </w:r>
      <w:r w:rsidRPr="006E2E49">
        <w:rPr>
          <w:rFonts w:ascii="Tahoma" w:hAnsi="Tahoma" w:cs="Tahoma"/>
          <w:i/>
          <w:lang w:val="af-ZA"/>
        </w:rPr>
        <w:t>thì sẽ không được vào” (Mc 10,15).</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 xml:space="preserve">Chúa Giêsu </w:t>
      </w:r>
      <w:r w:rsidR="00DA1D2C" w:rsidRPr="006E2E49">
        <w:rPr>
          <w:rFonts w:ascii="Tahoma" w:hAnsi="Tahoma" w:cs="Tahoma"/>
          <w:lang w:val="af-ZA"/>
        </w:rPr>
        <w:t xml:space="preserve">dạy </w:t>
      </w:r>
      <w:r w:rsidRPr="006E2E49">
        <w:rPr>
          <w:rFonts w:ascii="Tahoma" w:hAnsi="Tahoma" w:cs="Tahoma"/>
          <w:lang w:val="af-ZA"/>
        </w:rPr>
        <w:t xml:space="preserve">chúng ta biết được tiêu chuẩn để được vào Nước Trời là phải có tâm hồn đơn sơ, chân thành và thánh thiện như trẻ thơ. Và Người cũng mời gọi chúng ta nỗ lực sống tinh thần trẻ thơ trong thế giới đầy cám dỗ và thử thách này, với niềm tin và hy vọng trong ân sủng </w:t>
      </w:r>
      <w:r w:rsidR="00DA1D2C" w:rsidRPr="006E2E49">
        <w:rPr>
          <w:rFonts w:ascii="Tahoma" w:hAnsi="Tahoma" w:cs="Tahoma"/>
          <w:lang w:val="af-ZA"/>
        </w:rPr>
        <w:t xml:space="preserve">của </w:t>
      </w:r>
      <w:r w:rsidRPr="006E2E49">
        <w:rPr>
          <w:rFonts w:ascii="Tahoma" w:hAnsi="Tahoma" w:cs="Tahoma"/>
          <w:lang w:val="af-ZA"/>
        </w:rPr>
        <w:t>Chúa.</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Với Mẹ:</w:t>
      </w:r>
      <w:r w:rsidR="00DA1D2C" w:rsidRPr="006E2E49">
        <w:rPr>
          <w:rFonts w:ascii="Tahoma" w:hAnsi="Tahoma" w:cs="Tahoma"/>
          <w:lang w:val="af-ZA"/>
        </w:rPr>
        <w:t xml:space="preserve"> T</w:t>
      </w:r>
      <w:r w:rsidRPr="006E2E49">
        <w:rPr>
          <w:rFonts w:ascii="Tahoma" w:hAnsi="Tahoma" w:cs="Tahoma"/>
          <w:lang w:val="af-ZA"/>
        </w:rPr>
        <w:t>âm hồn trẻ thơ thì luôn khiêm tốn và bình an, không thù hằn ghen ghét, chỉ một niềm</w:t>
      </w:r>
      <w:r w:rsidR="00DA1D2C" w:rsidRPr="006E2E49">
        <w:rPr>
          <w:rFonts w:ascii="Tahoma" w:hAnsi="Tahoma" w:cs="Tahoma"/>
          <w:lang w:val="af-ZA"/>
        </w:rPr>
        <w:t xml:space="preserve"> tín thác vào Chúa như con thơ </w:t>
      </w:r>
      <w:r w:rsidRPr="006E2E49">
        <w:rPr>
          <w:rFonts w:ascii="Tahoma" w:hAnsi="Tahoma" w:cs="Tahoma"/>
          <w:lang w:val="af-ZA"/>
        </w:rPr>
        <w:t>nương tựa vào cha mẹ mình vậ</w:t>
      </w:r>
      <w:r w:rsidR="00DA1D2C" w:rsidRPr="006E2E49">
        <w:rPr>
          <w:rFonts w:ascii="Tahoma" w:hAnsi="Tahoma" w:cs="Tahoma"/>
          <w:lang w:val="af-ZA"/>
        </w:rPr>
        <w:t>y. Xin Ch</w:t>
      </w:r>
      <w:r w:rsidR="00217F1D">
        <w:rPr>
          <w:rFonts w:ascii="Tahoma" w:hAnsi="Tahoma" w:cs="Tahoma"/>
          <w:lang w:val="af-ZA"/>
        </w:rPr>
        <w:t>úa</w:t>
      </w:r>
      <w:r w:rsidR="00DA1D2C" w:rsidRPr="006E2E49">
        <w:rPr>
          <w:rFonts w:ascii="Tahoma" w:hAnsi="Tahoma" w:cs="Tahoma"/>
          <w:lang w:val="af-ZA"/>
        </w:rPr>
        <w:t xml:space="preserve"> c</w:t>
      </w:r>
      <w:r w:rsidRPr="006E2E49">
        <w:rPr>
          <w:rFonts w:ascii="Tahoma" w:hAnsi="Tahoma" w:cs="Tahoma"/>
          <w:lang w:val="af-ZA"/>
        </w:rPr>
        <w:t>ho chúng con sống được tinh thần trẻ</w:t>
      </w:r>
      <w:r w:rsidR="00DA1D2C" w:rsidRPr="006E2E49">
        <w:rPr>
          <w:rFonts w:ascii="Tahoma" w:hAnsi="Tahoma" w:cs="Tahoma"/>
          <w:lang w:val="af-ZA"/>
        </w:rPr>
        <w:t xml:space="preserve"> thơ trong cuộc sống bon chen này, là luôn</w:t>
      </w:r>
      <w:r w:rsidRPr="006E2E49">
        <w:rPr>
          <w:rFonts w:ascii="Tahoma" w:hAnsi="Tahoma" w:cs="Tahoma"/>
          <w:lang w:val="af-ZA"/>
        </w:rPr>
        <w:t xml:space="preserve"> tín thác hoàn toàn vào </w:t>
      </w:r>
      <w:r w:rsidR="00787ECE">
        <w:rPr>
          <w:rFonts w:ascii="Tahoma" w:hAnsi="Tahoma" w:cs="Tahoma"/>
          <w:lang w:val="af-ZA"/>
        </w:rPr>
        <w:t>Ngài</w:t>
      </w:r>
      <w:r w:rsidRPr="006E2E49">
        <w:rPr>
          <w:rFonts w:ascii="Tahoma" w:hAnsi="Tahoma" w:cs="Tahoma"/>
          <w:lang w:val="af-ZA"/>
        </w:rPr>
        <w:t>.</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 xml:space="preserve">Nhờ Mẹ: </w:t>
      </w:r>
      <w:r w:rsidR="0061052E" w:rsidRPr="006E2E49">
        <w:rPr>
          <w:rFonts w:ascii="Tahoma" w:hAnsi="Tahoma" w:cs="Tahoma"/>
          <w:lang w:val="af-ZA"/>
        </w:rPr>
        <w:t>Lạy Đức Mẹ như lầu đài Đavít, x</w:t>
      </w:r>
      <w:r w:rsidRPr="006E2E49">
        <w:rPr>
          <w:rFonts w:ascii="Tahoma" w:hAnsi="Tahoma" w:cs="Tahoma"/>
          <w:lang w:val="af-ZA"/>
        </w:rPr>
        <w:t>in Mẹ nhắc nhở chúng con luôn biết chạy đến cùng Chúa trong mọi hoàn cảnh của cuộc số</w:t>
      </w:r>
      <w:r w:rsidR="00DA1D2C" w:rsidRPr="006E2E49">
        <w:rPr>
          <w:rFonts w:ascii="Tahoma" w:hAnsi="Tahoma" w:cs="Tahoma"/>
          <w:lang w:val="af-ZA"/>
        </w:rPr>
        <w:t>ng, ký thác đường đời cho Chúa, để Ng</w:t>
      </w:r>
      <w:r w:rsidR="00787ECE">
        <w:rPr>
          <w:rFonts w:ascii="Tahoma" w:hAnsi="Tahoma" w:cs="Tahoma"/>
          <w:lang w:val="af-ZA"/>
        </w:rPr>
        <w:t>ười</w:t>
      </w:r>
      <w:r w:rsidR="00DA1D2C" w:rsidRPr="006E2E49">
        <w:rPr>
          <w:rFonts w:ascii="Tahoma" w:hAnsi="Tahoma" w:cs="Tahoma"/>
          <w:lang w:val="af-ZA"/>
        </w:rPr>
        <w:t xml:space="preserve"> lo</w:t>
      </w:r>
      <w:r w:rsidR="00787ECE">
        <w:rPr>
          <w:rFonts w:ascii="Tahoma" w:hAnsi="Tahoma" w:cs="Tahoma"/>
          <w:lang w:val="af-ZA"/>
        </w:rPr>
        <w:t xml:space="preserve"> liệu cho.</w:t>
      </w:r>
    </w:p>
    <w:p w:rsidR="00F3284C" w:rsidRPr="006E2E49" w:rsidRDefault="00F3284C" w:rsidP="00F3284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Bà sinh Đức Chúa Giêsu nơi hang đá. Ta hãy xin cho được lòng khó khăn.</w:t>
      </w:r>
    </w:p>
    <w:p w:rsidR="00AE55DD" w:rsidRPr="006E2E49" w:rsidRDefault="00AE55DD" w:rsidP="004D736C">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03.03.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Chúa Nhật</w:t>
      </w:r>
      <w:r w:rsidR="00E452FD" w:rsidRPr="006E2E49">
        <w:rPr>
          <w:rFonts w:ascii="Tahoma" w:hAnsi="Tahoma" w:cs="Tahoma"/>
          <w:b/>
          <w:sz w:val="20"/>
          <w:lang w:val="af-ZA"/>
        </w:rPr>
        <w:t xml:space="preserve"> </w:t>
      </w:r>
      <w:r w:rsidR="00007579" w:rsidRPr="006E2E49">
        <w:rPr>
          <w:rFonts w:ascii="Tahoma" w:hAnsi="Tahoma" w:cs="Tahoma"/>
          <w:b/>
          <w:sz w:val="20"/>
          <w:lang w:val="af-ZA"/>
        </w:rPr>
        <w:t>8 TN – Năm C</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Thánh vịnh tuần 4</w:t>
      </w:r>
      <w:r w:rsidR="00AE55DD" w:rsidRPr="006E2E49">
        <w:rPr>
          <w:rFonts w:ascii="Tahoma" w:hAnsi="Tahoma" w:cs="Tahoma"/>
          <w:b/>
          <w:sz w:val="20"/>
          <w:szCs w:val="22"/>
          <w:lang w:val="af-ZA"/>
        </w:rPr>
        <w:tab/>
        <w:t xml:space="preserve"> </w:t>
      </w:r>
      <w:r w:rsidR="009126D2" w:rsidRPr="006E2E49">
        <w:rPr>
          <w:rFonts w:ascii="Tahoma" w:eastAsia="Times New Roman" w:hAnsi="Tahoma" w:cs="Tahoma"/>
          <w:b/>
          <w:sz w:val="20"/>
          <w:lang w:val="af-ZA"/>
        </w:rPr>
        <w:t xml:space="preserve">Lc </w:t>
      </w:r>
      <w:r w:rsidRPr="006E2E49">
        <w:rPr>
          <w:rFonts w:ascii="Tahoma" w:eastAsia="Times New Roman" w:hAnsi="Tahoma" w:cs="Tahoma"/>
          <w:b/>
          <w:sz w:val="20"/>
          <w:lang w:val="af-ZA"/>
        </w:rPr>
        <w:t>6,39-45</w:t>
      </w:r>
    </w:p>
    <w:p w:rsidR="004D736C" w:rsidRPr="006E2E49" w:rsidRDefault="00DA1D2C" w:rsidP="004D736C">
      <w:pPr>
        <w:tabs>
          <w:tab w:val="left" w:pos="2550"/>
        </w:tabs>
        <w:spacing w:before="120"/>
        <w:jc w:val="center"/>
        <w:rPr>
          <w:rFonts w:ascii="Tahoma" w:hAnsi="Tahoma" w:cs="Tahoma"/>
          <w:i/>
          <w:lang w:val="af-ZA"/>
        </w:rPr>
      </w:pPr>
      <w:r w:rsidRPr="006E2E49">
        <w:rPr>
          <w:rFonts w:ascii="Tahoma" w:hAnsi="Tahoma" w:cs="Tahoma"/>
          <w:i/>
          <w:lang w:val="af-ZA"/>
        </w:rPr>
        <w:t xml:space="preserve">“Lấy cái xà ra khỏi mắt ngươi trước đã, </w:t>
      </w:r>
      <w:r w:rsidRPr="006E2E49">
        <w:rPr>
          <w:rFonts w:ascii="Tahoma" w:hAnsi="Tahoma" w:cs="Tahoma"/>
          <w:i/>
          <w:lang w:val="af-ZA"/>
        </w:rPr>
        <w:br/>
        <w:t>rồi sẽ thấy rõ...” (Lc 6,42).</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Như Mẹ</w:t>
      </w:r>
      <w:r w:rsidR="00AC648A" w:rsidRPr="006E2E49">
        <w:rPr>
          <w:rFonts w:ascii="Tahoma" w:hAnsi="Tahoma" w:cs="Tahoma"/>
          <w:b/>
          <w:lang w:val="af-ZA"/>
        </w:rPr>
        <w:t>:</w:t>
      </w:r>
      <w:r w:rsidR="00CD2CA5" w:rsidRPr="006E2E49">
        <w:rPr>
          <w:rFonts w:ascii="Tahoma" w:hAnsi="Tahoma" w:cs="Tahoma"/>
          <w:b/>
          <w:lang w:val="af-ZA"/>
        </w:rPr>
        <w:t xml:space="preserve"> </w:t>
      </w:r>
      <w:r w:rsidR="00CD2CA5" w:rsidRPr="006E2E49">
        <w:rPr>
          <w:rFonts w:ascii="Tahoma" w:hAnsi="Tahoma" w:cs="Tahoma"/>
          <w:lang w:val="af-ZA"/>
        </w:rPr>
        <w:t>Người đời thường lên án những thói xấu của người khác, trong khi lại không nhận ra những lỗi lầm của mình; thấy rõ cái rác bé tí trong mắt người anh em, nhưng lại không thấy cả cái xà đang che khuất cả mặt mình. Chúa dạy là lấy cái xà ra khỏi mắt mình trước đã, rồi sẽ thấy rõ cái rác trong mắt người anh em.</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Với Mẹ: </w:t>
      </w:r>
      <w:r w:rsidR="00CD2CA5" w:rsidRPr="006E2E49">
        <w:rPr>
          <w:rFonts w:ascii="Tahoma" w:hAnsi="Tahoma" w:cs="Tahoma"/>
          <w:lang w:val="af-ZA"/>
        </w:rPr>
        <w:t xml:space="preserve">Chúa là Đấng toàn năng, vì thế Chúa thấy rõ hết mọi sự ở trong mỗi người. Xin Chúa cho chúng con biết khiêm tốn nhận ra những yếu đuối lầm lỗi của mình, rồi hết lòng sửa chữa để </w:t>
      </w:r>
      <w:r w:rsidR="00787ECE">
        <w:rPr>
          <w:rFonts w:ascii="Tahoma" w:hAnsi="Tahoma" w:cs="Tahoma"/>
          <w:lang w:val="af-ZA"/>
        </w:rPr>
        <w:t>sống sao cho nên</w:t>
      </w:r>
      <w:r w:rsidR="00CD2CA5" w:rsidRPr="006E2E49">
        <w:rPr>
          <w:rFonts w:ascii="Tahoma" w:hAnsi="Tahoma" w:cs="Tahoma"/>
          <w:lang w:val="af-ZA"/>
        </w:rPr>
        <w:t xml:space="preserve"> </w:t>
      </w:r>
      <w:r w:rsidR="00787ECE">
        <w:rPr>
          <w:rFonts w:ascii="Tahoma" w:hAnsi="Tahoma" w:cs="Tahoma"/>
          <w:lang w:val="af-ZA"/>
        </w:rPr>
        <w:t>người tốt lành.</w:t>
      </w:r>
    </w:p>
    <w:p w:rsidR="0061052E" w:rsidRPr="006E2E49" w:rsidRDefault="004D736C" w:rsidP="0061052E">
      <w:pPr>
        <w:tabs>
          <w:tab w:val="center" w:pos="5046"/>
        </w:tabs>
        <w:spacing w:before="120"/>
        <w:jc w:val="both"/>
        <w:rPr>
          <w:rFonts w:ascii="Tahoma" w:hAnsi="Tahoma" w:cs="Tahoma"/>
          <w:lang w:val="af-ZA"/>
        </w:rPr>
      </w:pPr>
      <w:r w:rsidRPr="006E2E49">
        <w:rPr>
          <w:rFonts w:ascii="Tahoma" w:hAnsi="Tahoma" w:cs="Tahoma"/>
          <w:b/>
          <w:bCs/>
          <w:iCs/>
          <w:lang w:val="af-ZA"/>
        </w:rPr>
        <w:t xml:space="preserve">Nhờ Mẹ: </w:t>
      </w:r>
      <w:r w:rsidR="0061052E" w:rsidRPr="006E2E49">
        <w:rPr>
          <w:rFonts w:ascii="Tahoma" w:hAnsi="Tahoma" w:cs="Tahoma"/>
          <w:lang w:val="af-ZA"/>
        </w:rPr>
        <w:t>Lạy Đức Mẹ như tháp ngà báu vậy,</w:t>
      </w:r>
      <w:r w:rsidR="00CD2CA5" w:rsidRPr="006E2E49">
        <w:rPr>
          <w:rFonts w:ascii="Tahoma" w:hAnsi="Tahoma" w:cs="Tahoma"/>
          <w:lang w:val="af-ZA"/>
        </w:rPr>
        <w:t xml:space="preserve"> Mẹ rất khiêm nhường trước tòa Thiên Chúa cũng như trước bàn dân thiên hạ, xin cho chúng con biết bắt chước gương nhân đức của Mẹ.</w:t>
      </w:r>
    </w:p>
    <w:p w:rsidR="00F3284C" w:rsidRPr="006E2E49" w:rsidRDefault="00F3284C" w:rsidP="0061052E">
      <w:pPr>
        <w:tabs>
          <w:tab w:val="center" w:pos="5046"/>
        </w:tabs>
        <w:spacing w:before="120"/>
        <w:jc w:val="both"/>
        <w:rPr>
          <w:rFonts w:ascii="Tahoma" w:hAnsi="Tahoma" w:cs="Tahoma"/>
          <w:b/>
          <w:bCs/>
          <w:iCs/>
          <w:lang w:val="af-ZA"/>
        </w:rPr>
      </w:pPr>
      <w:r w:rsidRPr="006E2E49">
        <w:rPr>
          <w:rFonts w:ascii="Tahoma" w:hAnsi="Tahoma" w:cs="Tahoma"/>
          <w:b/>
          <w:lang w:val="af-ZA"/>
        </w:rPr>
        <w:t>Trong Mẹ:</w:t>
      </w:r>
      <w:r w:rsidRPr="006E2E49">
        <w:rPr>
          <w:rFonts w:ascii="Tahoma" w:hAnsi="Tahoma" w:cs="Tahoma"/>
          <w:lang w:val="af-ZA"/>
        </w:rPr>
        <w:t xml:space="preserve"> Đức Chúa Thánh Thần hiện xuống. Ta hãy xin cho được lòng đầy dẫy mọi ơn Đức Chúa Thánh Thần.</w:t>
      </w:r>
    </w:p>
    <w:p w:rsidR="00AE55DD" w:rsidRPr="006E2E49" w:rsidRDefault="00AE55DD" w:rsidP="00C04758">
      <w:pPr>
        <w:tabs>
          <w:tab w:val="center" w:pos="5046"/>
        </w:tabs>
        <w:spacing w:before="120"/>
        <w:rPr>
          <w:rFonts w:ascii="Tahoma" w:hAnsi="Tahoma" w:cs="Tahoma"/>
          <w:lang w:val="af-ZA"/>
        </w:rPr>
      </w:pPr>
      <w:r w:rsidRPr="006E2E49">
        <w:rPr>
          <w:rFonts w:ascii="Tahoma" w:hAnsi="Tahoma" w:cs="Tahoma"/>
          <w:i/>
          <w:sz w:val="18"/>
          <w:szCs w:val="18"/>
          <w:lang w:val="af-ZA"/>
        </w:rPr>
        <w:t xml:space="preserve"> (Đọc 1 Kinh Lạy Cha, 10 Kinh Kính Mừng và 1 Kinh Sáng Danh).</w:t>
      </w:r>
    </w:p>
    <w:p w:rsidR="00AE55DD" w:rsidRPr="006E2E49" w:rsidRDefault="00AE55DD" w:rsidP="00C04758">
      <w:pPr>
        <w:tabs>
          <w:tab w:val="center" w:pos="5046"/>
        </w:tabs>
        <w:rPr>
          <w:rFonts w:ascii="Tahoma" w:hAnsi="Tahoma" w:cs="Tahoma"/>
          <w:b/>
          <w:sz w:val="22"/>
          <w:szCs w:val="22"/>
          <w:lang w:val="af-ZA"/>
        </w:rPr>
      </w:pPr>
      <w:r w:rsidRPr="006E2E49">
        <w:rPr>
          <w:rFonts w:ascii="Tahoma" w:hAnsi="Tahoma" w:cs="Tahoma"/>
          <w:b/>
          <w:sz w:val="20"/>
          <w:szCs w:val="22"/>
          <w:lang w:val="af-ZA"/>
        </w:rPr>
        <w:br w:type="page"/>
      </w:r>
      <w:r w:rsidRPr="006E2E49">
        <w:rPr>
          <w:rFonts w:ascii="Tahoma" w:hAnsi="Tahoma" w:cs="Tahoma"/>
          <w:b/>
          <w:sz w:val="20"/>
          <w:lang w:val="af-ZA"/>
        </w:rPr>
        <w:lastRenderedPageBreak/>
        <w:t>04.03.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Hai</w:t>
      </w:r>
    </w:p>
    <w:p w:rsidR="00AE55DD" w:rsidRPr="006E2E49" w:rsidRDefault="00007579" w:rsidP="009126D2">
      <w:pPr>
        <w:pBdr>
          <w:bottom w:val="single" w:sz="4" w:space="1" w:color="auto"/>
        </w:pBdr>
        <w:tabs>
          <w:tab w:val="center" w:pos="5046"/>
        </w:tabs>
        <w:rPr>
          <w:rFonts w:ascii="Tahoma" w:hAnsi="Tahoma" w:cs="Tahoma"/>
          <w:b/>
          <w:sz w:val="20"/>
          <w:szCs w:val="22"/>
          <w:lang w:val="af-ZA"/>
        </w:rPr>
      </w:pPr>
      <w:r w:rsidRPr="006E2E49">
        <w:rPr>
          <w:rFonts w:ascii="Tahoma" w:hAnsi="Tahoma" w:cs="Tahoma"/>
          <w:b/>
          <w:bCs/>
          <w:sz w:val="20"/>
          <w:szCs w:val="22"/>
          <w:lang w:val="af-ZA"/>
        </w:rPr>
        <w:t>Tuần 8 TN</w:t>
      </w:r>
      <w:r w:rsidR="00AE55DD" w:rsidRPr="006E2E49">
        <w:rPr>
          <w:rFonts w:ascii="Tahoma" w:hAnsi="Tahoma" w:cs="Tahoma"/>
          <w:b/>
          <w:sz w:val="20"/>
          <w:szCs w:val="22"/>
          <w:lang w:val="af-ZA"/>
        </w:rPr>
        <w:tab/>
      </w:r>
      <w:r w:rsidRPr="006E2E49">
        <w:rPr>
          <w:rFonts w:ascii="Tahoma" w:hAnsi="Tahoma" w:cs="Tahoma"/>
          <w:b/>
          <w:sz w:val="20"/>
          <w:szCs w:val="22"/>
          <w:lang w:val="af-ZA"/>
        </w:rPr>
        <w:t>Mc 10,17-27</w:t>
      </w:r>
    </w:p>
    <w:p w:rsidR="00D402A4" w:rsidRPr="006E2E49" w:rsidRDefault="00D402A4" w:rsidP="00D402A4">
      <w:pPr>
        <w:spacing w:before="120"/>
        <w:jc w:val="center"/>
        <w:rPr>
          <w:rFonts w:ascii="Tahoma" w:hAnsi="Tahoma" w:cs="Tahoma"/>
          <w:lang w:val="af-ZA"/>
        </w:rPr>
      </w:pPr>
      <w:r w:rsidRPr="006E2E49">
        <w:rPr>
          <w:rFonts w:ascii="Tahoma" w:hAnsi="Tahoma" w:cs="Tahoma"/>
          <w:i/>
          <w:lang w:val="af-ZA"/>
        </w:rPr>
        <w:t xml:space="preserve">“Thưa Thầy nhân lành, tôi phải làm gì </w:t>
      </w:r>
      <w:r w:rsidRPr="006E2E49">
        <w:rPr>
          <w:rFonts w:ascii="Tahoma" w:hAnsi="Tahoma" w:cs="Tahoma"/>
          <w:i/>
          <w:lang w:val="af-ZA"/>
        </w:rPr>
        <w:br/>
        <w:t>để được sự sống đời đời làm gia nghiệp”</w:t>
      </w:r>
      <w:r w:rsidRPr="006E2E49">
        <w:rPr>
          <w:rFonts w:ascii="Tahoma" w:hAnsi="Tahoma" w:cs="Tahoma"/>
          <w:i/>
          <w:sz w:val="14"/>
          <w:lang w:val="af-ZA"/>
        </w:rPr>
        <w:t xml:space="preserve"> (Mc 10,17).</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Chúa muốn chúng ta bước theo Chúa với tâm hồn thanh thoát, không bị nô lệ bởi của cải vật chất. Câu trả lời của Chúa Giêsu cho chàng thanh niên cũng chính là câu trả lời cho tất cả những ai muốn dấn thân theo Người.</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w:t>
      </w:r>
      <w:r w:rsidR="00CD2CA5" w:rsidRPr="006E2E49">
        <w:rPr>
          <w:rFonts w:ascii="Tahoma" w:hAnsi="Tahoma" w:cs="Tahoma"/>
          <w:lang w:val="af-ZA"/>
        </w:rPr>
        <w:t>Thiên Chúa là Đấng nhân lành, là Đấng hằng sống và là Đấng ban sự sống đời đời. Xin Chúa soi sáng để những ai chưa tin Chúa, nhận thấy Chúa là nguồn gốc và cùng đích của mọi loài. Xin giúp chúng con</w:t>
      </w:r>
      <w:r w:rsidRPr="006E2E49">
        <w:rPr>
          <w:rFonts w:ascii="Tahoma" w:hAnsi="Tahoma" w:cs="Tahoma"/>
          <w:lang w:val="af-ZA"/>
        </w:rPr>
        <w:t xml:space="preserve"> nhận ra đâu là </w:t>
      </w:r>
      <w:r w:rsidR="006E2E49" w:rsidRPr="006E2E49">
        <w:rPr>
          <w:rFonts w:ascii="Tahoma" w:hAnsi="Tahoma" w:cs="Tahoma"/>
          <w:lang w:val="af-ZA"/>
        </w:rPr>
        <w:t>của cải</w:t>
      </w:r>
      <w:r w:rsidRPr="006E2E49">
        <w:rPr>
          <w:rFonts w:ascii="Tahoma" w:hAnsi="Tahoma" w:cs="Tahoma"/>
          <w:lang w:val="af-ZA"/>
        </w:rPr>
        <w:t xml:space="preserve"> đích thực </w:t>
      </w:r>
      <w:r w:rsidR="00CD2CA5" w:rsidRPr="006E2E49">
        <w:rPr>
          <w:rFonts w:ascii="Tahoma" w:hAnsi="Tahoma" w:cs="Tahoma"/>
          <w:lang w:val="af-ZA"/>
        </w:rPr>
        <w:t>đưa</w:t>
      </w:r>
      <w:r w:rsidRPr="006E2E49">
        <w:rPr>
          <w:rFonts w:ascii="Tahoma" w:hAnsi="Tahoma" w:cs="Tahoma"/>
          <w:lang w:val="af-ZA"/>
        </w:rPr>
        <w:t xml:space="preserve"> chúng con đến được với hạnh phúc thiên đàng.</w:t>
      </w:r>
    </w:p>
    <w:p w:rsidR="00D402A4" w:rsidRPr="006E2E49" w:rsidRDefault="00D402A4" w:rsidP="00D402A4">
      <w:pPr>
        <w:spacing w:before="120" w:after="120"/>
        <w:jc w:val="both"/>
        <w:rPr>
          <w:rFonts w:ascii="Tahoma" w:hAnsi="Tahoma" w:cs="Tahoma"/>
          <w:lang w:val="af-ZA"/>
        </w:rPr>
      </w:pPr>
      <w:r w:rsidRPr="006E2E49">
        <w:rPr>
          <w:rFonts w:ascii="Tahoma" w:hAnsi="Tahoma" w:cs="Tahoma"/>
          <w:b/>
          <w:lang w:val="af-ZA"/>
        </w:rPr>
        <w:t xml:space="preserve">Nhờ Mẹ: </w:t>
      </w:r>
      <w:r w:rsidR="0061052E" w:rsidRPr="006E2E49">
        <w:rPr>
          <w:rFonts w:ascii="Tahoma" w:hAnsi="Tahoma" w:cs="Tahoma"/>
          <w:lang w:val="af-ZA"/>
        </w:rPr>
        <w:t>Lạy Đức Mẹ như Đền vàng vậy, x</w:t>
      </w:r>
      <w:r w:rsidRPr="006E2E49">
        <w:rPr>
          <w:rFonts w:ascii="Tahoma" w:hAnsi="Tahoma" w:cs="Tahoma"/>
          <w:lang w:val="af-ZA"/>
        </w:rPr>
        <w:t>in Mẹ chỉ bảo cho chúng con có sự lựa chọn phù hợp với thánh ý Chúa, biết chọn lựa những giá trị phù hợp với Tin Mừng.</w:t>
      </w:r>
    </w:p>
    <w:p w:rsidR="008836F2" w:rsidRPr="006E2E49" w:rsidRDefault="008836F2" w:rsidP="008836F2">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Bà dâng Đức Chúa Giêsu trong đền thánh. Ta hãy xin cho được vâng lời chịu lụy.</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05.03.</w:t>
      </w:r>
      <w:r w:rsidR="00D01DD3" w:rsidRPr="006E2E49">
        <w:rPr>
          <w:rFonts w:ascii="Tahoma" w:hAnsi="Tahoma" w:cs="Tahoma"/>
          <w:b/>
          <w:sz w:val="20"/>
          <w:lang w:val="af-ZA"/>
        </w:rPr>
        <w:t>2019</w:t>
      </w:r>
      <w:r w:rsidRPr="006E2E49">
        <w:rPr>
          <w:rFonts w:ascii="Tahoma" w:hAnsi="Tahoma" w:cs="Tahoma"/>
          <w:b/>
          <w:sz w:val="20"/>
          <w:szCs w:val="22"/>
          <w:lang w:val="af-ZA"/>
        </w:rPr>
        <w:tab/>
      </w:r>
      <w:r w:rsidR="00564C18" w:rsidRPr="006E2E49">
        <w:rPr>
          <w:rFonts w:ascii="Tahoma" w:hAnsi="Tahoma" w:cs="Tahoma"/>
          <w:b/>
          <w:sz w:val="20"/>
          <w:lang w:val="af-ZA"/>
        </w:rPr>
        <w:t>Thứ Ba</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bCs/>
          <w:sz w:val="20"/>
          <w:szCs w:val="22"/>
          <w:lang w:val="af-ZA"/>
        </w:rPr>
        <w:t>Tuần 8 TN</w:t>
      </w:r>
      <w:r w:rsidR="00AE55DD" w:rsidRPr="006E2E49">
        <w:rPr>
          <w:rFonts w:ascii="Tahoma" w:hAnsi="Tahoma" w:cs="Tahoma"/>
          <w:b/>
          <w:sz w:val="20"/>
          <w:szCs w:val="22"/>
          <w:lang w:val="af-ZA"/>
        </w:rPr>
        <w:tab/>
        <w:t xml:space="preserve"> </w:t>
      </w:r>
      <w:r w:rsidRPr="006E2E49">
        <w:rPr>
          <w:rFonts w:ascii="Tahoma" w:eastAsia="Times New Roman" w:hAnsi="Tahoma" w:cs="Tahoma"/>
          <w:b/>
          <w:sz w:val="20"/>
          <w:lang w:val="af-ZA"/>
        </w:rPr>
        <w:t>Mc 10,28-31</w:t>
      </w:r>
    </w:p>
    <w:p w:rsidR="00D402A4" w:rsidRPr="006E2E49" w:rsidRDefault="00D402A4" w:rsidP="00D402A4">
      <w:pPr>
        <w:spacing w:before="120"/>
        <w:jc w:val="center"/>
        <w:rPr>
          <w:rFonts w:ascii="Tahoma" w:hAnsi="Tahoma" w:cs="Tahoma"/>
          <w:i/>
          <w:lang w:val="af-ZA"/>
        </w:rPr>
      </w:pPr>
      <w:r w:rsidRPr="006E2E49">
        <w:rPr>
          <w:rFonts w:ascii="Tahoma" w:hAnsi="Tahoma" w:cs="Tahoma"/>
          <w:lang w:val="af-ZA"/>
        </w:rPr>
        <w:t>“</w:t>
      </w:r>
      <w:r w:rsidRPr="006E2E49">
        <w:rPr>
          <w:rFonts w:ascii="Tahoma" w:hAnsi="Tahoma" w:cs="Tahoma"/>
          <w:i/>
          <w:lang w:val="af-ZA"/>
        </w:rPr>
        <w:t xml:space="preserve">Chúng con đã bỏ mọi sự </w:t>
      </w:r>
      <w:r w:rsidR="006E2E49" w:rsidRPr="006E2E49">
        <w:rPr>
          <w:rFonts w:ascii="Tahoma" w:hAnsi="Tahoma" w:cs="Tahoma"/>
          <w:i/>
          <w:lang w:val="af-ZA"/>
        </w:rPr>
        <w:br/>
      </w:r>
      <w:r w:rsidRPr="006E2E49">
        <w:rPr>
          <w:rFonts w:ascii="Tahoma" w:hAnsi="Tahoma" w:cs="Tahoma"/>
          <w:i/>
          <w:lang w:val="af-ZA"/>
        </w:rPr>
        <w:t>mà theo Thầy” (Mc 10,28).</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Chúa Giêsu mời gọi chúng ta từ bỏ tất cả mọi thứ ở đời này không phải là để được nhà cửa, danh vọ</w:t>
      </w:r>
      <w:r w:rsidR="006E2E49" w:rsidRPr="006E2E49">
        <w:rPr>
          <w:rFonts w:ascii="Tahoma" w:hAnsi="Tahoma" w:cs="Tahoma"/>
          <w:lang w:val="af-ZA"/>
        </w:rPr>
        <w:t xml:space="preserve">ng hay </w:t>
      </w:r>
      <w:r w:rsidRPr="006E2E49">
        <w:rPr>
          <w:rFonts w:ascii="Tahoma" w:hAnsi="Tahoma" w:cs="Tahoma"/>
          <w:lang w:val="af-ZA"/>
        </w:rPr>
        <w:t>địa vị gấp trăm, nhưng Người muốn chúng ta luôn hướng đời sống của mình đến một giá trị cao quí và thiêng liêng hơn, đó là chọn Chúa làm cơ nghiệp của mình và luôn sống hoà hợp với mọi người trong cùng một niềm tin.</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theo Chúa là chấp nhận vác thập giá </w:t>
      </w:r>
      <w:r w:rsidR="006E2E49" w:rsidRPr="006E2E49">
        <w:rPr>
          <w:rFonts w:ascii="Tahoma" w:hAnsi="Tahoma" w:cs="Tahoma"/>
          <w:lang w:val="af-ZA"/>
        </w:rPr>
        <w:t xml:space="preserve">đời mình mà đi </w:t>
      </w:r>
      <w:r w:rsidRPr="006E2E49">
        <w:rPr>
          <w:rFonts w:ascii="Tahoma" w:hAnsi="Tahoma" w:cs="Tahoma"/>
          <w:lang w:val="af-ZA"/>
        </w:rPr>
        <w:t xml:space="preserve">trên con đường sống đức tin. Vì vậy, </w:t>
      </w:r>
      <w:r w:rsidR="006E2E49" w:rsidRPr="006E2E49">
        <w:rPr>
          <w:rFonts w:ascii="Tahoma" w:hAnsi="Tahoma" w:cs="Tahoma"/>
          <w:lang w:val="af-ZA"/>
        </w:rPr>
        <w:t xml:space="preserve">xin cho </w:t>
      </w:r>
      <w:r w:rsidRPr="006E2E49">
        <w:rPr>
          <w:rFonts w:ascii="Tahoma" w:hAnsi="Tahoma" w:cs="Tahoma"/>
          <w:lang w:val="af-ZA"/>
        </w:rPr>
        <w:t xml:space="preserve">chúng con có một tình yêu mật thiết với Chúa, </w:t>
      </w:r>
      <w:r w:rsidR="006E2E49" w:rsidRPr="006E2E49">
        <w:rPr>
          <w:rFonts w:ascii="Tahoma" w:hAnsi="Tahoma" w:cs="Tahoma"/>
          <w:lang w:val="af-ZA"/>
        </w:rPr>
        <w:t xml:space="preserve">nhờ thế </w:t>
      </w:r>
      <w:r w:rsidRPr="006E2E49">
        <w:rPr>
          <w:rFonts w:ascii="Tahoma" w:hAnsi="Tahoma" w:cs="Tahoma"/>
          <w:lang w:val="af-ZA"/>
        </w:rPr>
        <w:t>chúng con mới có thể đi trọn con đường mà Chúa</w:t>
      </w:r>
      <w:r w:rsidR="006E2E49" w:rsidRPr="006E2E49">
        <w:rPr>
          <w:rFonts w:ascii="Tahoma" w:hAnsi="Tahoma" w:cs="Tahoma"/>
          <w:lang w:val="af-ZA"/>
        </w:rPr>
        <w:t xml:space="preserve"> gọi mời</w:t>
      </w:r>
      <w:r w:rsidRPr="006E2E49">
        <w:rPr>
          <w:rFonts w:ascii="Tahoma" w:hAnsi="Tahoma" w:cs="Tahoma"/>
          <w:lang w:val="af-ZA"/>
        </w:rPr>
        <w:t>.</w:t>
      </w:r>
    </w:p>
    <w:p w:rsidR="00D402A4" w:rsidRPr="006E2E49" w:rsidRDefault="00D402A4" w:rsidP="0061052E">
      <w:pPr>
        <w:spacing w:before="120" w:after="120"/>
        <w:jc w:val="both"/>
        <w:rPr>
          <w:rFonts w:ascii="Tahoma" w:hAnsi="Tahoma" w:cs="Tahoma"/>
          <w:lang w:val="af-ZA"/>
        </w:rPr>
      </w:pPr>
      <w:r w:rsidRPr="006E2E49">
        <w:rPr>
          <w:rFonts w:ascii="Tahoma" w:hAnsi="Tahoma" w:cs="Tahoma"/>
          <w:b/>
          <w:lang w:val="af-ZA"/>
        </w:rPr>
        <w:t xml:space="preserve">Nhờ Mẹ: </w:t>
      </w:r>
      <w:r w:rsidR="0061052E" w:rsidRPr="006E2E49">
        <w:rPr>
          <w:rFonts w:ascii="Tahoma" w:hAnsi="Tahoma" w:cs="Tahoma"/>
          <w:lang w:val="af-ZA"/>
        </w:rPr>
        <w:t xml:space="preserve">Lạy Đức Mẹ như Hòm bia Thiên Chúa vậy, xin </w:t>
      </w:r>
      <w:r w:rsidRPr="006E2E49">
        <w:rPr>
          <w:rFonts w:ascii="Tahoma" w:hAnsi="Tahoma" w:cs="Tahoma"/>
          <w:lang w:val="af-ZA"/>
        </w:rPr>
        <w:t>Mẹ nâng đỡ lòng mến của chúng con mỗi ngày một mạnh mẽ và sâu sắc hơn.</w:t>
      </w:r>
    </w:p>
    <w:p w:rsidR="008836F2" w:rsidRPr="006E2E49" w:rsidRDefault="008836F2" w:rsidP="008836F2">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vác cây Thánh giá. Ta hãy xin cho được vác Thánh giá theo chân Chúa.</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06.03.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Tư</w:t>
      </w:r>
      <w:r w:rsidR="00007579" w:rsidRPr="006E2E49">
        <w:rPr>
          <w:rFonts w:ascii="Tahoma" w:hAnsi="Tahoma" w:cs="Tahoma"/>
          <w:b/>
          <w:sz w:val="20"/>
          <w:lang w:val="af-ZA"/>
        </w:rPr>
        <w:t xml:space="preserve"> – Lễ Tro</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Giữ chay kiêng thịt</w:t>
      </w:r>
      <w:r w:rsidR="00AE55DD" w:rsidRPr="006E2E49">
        <w:rPr>
          <w:rFonts w:ascii="Tahoma" w:hAnsi="Tahoma" w:cs="Tahoma"/>
          <w:b/>
          <w:sz w:val="20"/>
          <w:szCs w:val="22"/>
          <w:lang w:val="af-ZA"/>
        </w:rPr>
        <w:tab/>
        <w:t xml:space="preserve"> </w:t>
      </w:r>
      <w:r w:rsidR="00AE55DD" w:rsidRPr="006E2E49">
        <w:rPr>
          <w:rFonts w:ascii="Tahoma" w:eastAsia="Times New Roman" w:hAnsi="Tahoma" w:cs="Tahoma"/>
          <w:b/>
          <w:sz w:val="20"/>
          <w:lang w:val="af-ZA"/>
        </w:rPr>
        <w:t xml:space="preserve">Mt </w:t>
      </w:r>
      <w:r w:rsidRPr="006E2E49">
        <w:rPr>
          <w:rFonts w:ascii="Tahoma" w:eastAsia="Times New Roman" w:hAnsi="Tahoma" w:cs="Tahoma"/>
          <w:b/>
          <w:sz w:val="20"/>
          <w:lang w:val="af-ZA"/>
        </w:rPr>
        <w:t>6,1-6.16-18</w:t>
      </w:r>
    </w:p>
    <w:p w:rsidR="00D402A4" w:rsidRPr="006E2E49" w:rsidRDefault="00D402A4" w:rsidP="00D402A4">
      <w:pPr>
        <w:spacing w:before="120"/>
        <w:jc w:val="center"/>
        <w:rPr>
          <w:rFonts w:ascii="Tahoma" w:hAnsi="Tahoma" w:cs="Tahoma"/>
          <w:i/>
          <w:lang w:val="af-ZA"/>
        </w:rPr>
      </w:pPr>
      <w:r w:rsidRPr="006E2E49">
        <w:rPr>
          <w:rFonts w:ascii="Tahoma" w:hAnsi="Tahoma" w:cs="Tahoma"/>
          <w:lang w:val="af-ZA"/>
        </w:rPr>
        <w:t>“</w:t>
      </w:r>
      <w:r w:rsidRPr="006E2E49">
        <w:rPr>
          <w:rFonts w:ascii="Tahoma" w:hAnsi="Tahoma" w:cs="Tahoma"/>
          <w:i/>
          <w:lang w:val="af-ZA"/>
        </w:rPr>
        <w:t xml:space="preserve">Khi ăn chay, anh em đừng làm ra vẻ rầu rĩ </w:t>
      </w:r>
      <w:r w:rsidRPr="006E2E49">
        <w:rPr>
          <w:rFonts w:ascii="Tahoma" w:hAnsi="Tahoma" w:cs="Tahoma"/>
          <w:i/>
          <w:lang w:val="af-ZA"/>
        </w:rPr>
        <w:br/>
        <w:t>như bọn đạo đức giả”</w:t>
      </w:r>
      <w:r w:rsidRPr="006E2E49">
        <w:rPr>
          <w:rFonts w:ascii="Tahoma" w:hAnsi="Tahoma" w:cs="Tahoma"/>
          <w:lang w:val="af-ZA"/>
        </w:rPr>
        <w:t xml:space="preserve"> </w:t>
      </w:r>
      <w:r w:rsidRPr="006E2E49">
        <w:rPr>
          <w:rFonts w:ascii="Tahoma" w:hAnsi="Tahoma" w:cs="Tahoma"/>
          <w:i/>
          <w:lang w:val="af-ZA"/>
        </w:rPr>
        <w:t>(Mt 6,16).</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 xml:space="preserve">Chúa Giêsu không muốn các môn đệ rơi vào thói giả hình cùng lối sống khoe </w:t>
      </w:r>
      <w:r w:rsidR="002327EB">
        <w:rPr>
          <w:rFonts w:ascii="Tahoma" w:hAnsi="Tahoma" w:cs="Tahoma"/>
          <w:lang w:val="af-ZA"/>
        </w:rPr>
        <w:t>khoang và</w:t>
      </w:r>
      <w:r w:rsidRPr="006E2E49">
        <w:rPr>
          <w:rFonts w:ascii="Tahoma" w:hAnsi="Tahoma" w:cs="Tahoma"/>
          <w:lang w:val="af-ZA"/>
        </w:rPr>
        <w:t xml:space="preserve"> tự mãn như người Pharisêu. Người mời gọi chúng ta </w:t>
      </w:r>
      <w:r w:rsidR="002327EB">
        <w:rPr>
          <w:rFonts w:ascii="Tahoma" w:hAnsi="Tahoma" w:cs="Tahoma"/>
          <w:lang w:val="af-ZA"/>
        </w:rPr>
        <w:t xml:space="preserve">sống kín đáo và </w:t>
      </w:r>
      <w:r w:rsidRPr="006E2E49">
        <w:rPr>
          <w:rFonts w:ascii="Tahoma" w:hAnsi="Tahoma" w:cs="Tahoma"/>
          <w:lang w:val="af-ZA"/>
        </w:rPr>
        <w:t>thầm lặ</w:t>
      </w:r>
      <w:r w:rsidR="002327EB">
        <w:rPr>
          <w:rFonts w:ascii="Tahoma" w:hAnsi="Tahoma" w:cs="Tahoma"/>
          <w:lang w:val="af-ZA"/>
        </w:rPr>
        <w:t xml:space="preserve">ng khi </w:t>
      </w:r>
      <w:r w:rsidRPr="006E2E49">
        <w:rPr>
          <w:rFonts w:ascii="Tahoma" w:hAnsi="Tahoma" w:cs="Tahoma"/>
          <w:lang w:val="af-ZA"/>
        </w:rPr>
        <w:t xml:space="preserve">làm việc lành phúc đức. </w:t>
      </w:r>
      <w:r w:rsidR="002327EB">
        <w:rPr>
          <w:rFonts w:ascii="Tahoma" w:hAnsi="Tahoma" w:cs="Tahoma"/>
          <w:lang w:val="af-ZA"/>
        </w:rPr>
        <w:t xml:space="preserve">Làm việc không vì tiếng khen của người đời, làm việc vì danh Chúa. Làm việc gì không cần cho người đời biết, </w:t>
      </w:r>
      <w:r w:rsidRPr="006E2E49">
        <w:rPr>
          <w:rFonts w:ascii="Tahoma" w:hAnsi="Tahoma" w:cs="Tahoma"/>
          <w:lang w:val="af-ZA"/>
        </w:rPr>
        <w:t xml:space="preserve">Cha trên trời thấu suốt mọi </w:t>
      </w:r>
      <w:r w:rsidR="002327EB">
        <w:rPr>
          <w:rFonts w:ascii="Tahoma" w:hAnsi="Tahoma" w:cs="Tahoma"/>
          <w:lang w:val="af-ZA"/>
        </w:rPr>
        <w:t xml:space="preserve">sự </w:t>
      </w:r>
      <w:r w:rsidRPr="006E2E49">
        <w:rPr>
          <w:rFonts w:ascii="Tahoma" w:hAnsi="Tahoma" w:cs="Tahoma"/>
          <w:lang w:val="af-ZA"/>
        </w:rPr>
        <w:t>sẽ trả công xứng đáng.</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w:t>
      </w:r>
      <w:r w:rsidR="002327EB">
        <w:rPr>
          <w:rFonts w:ascii="Tahoma" w:hAnsi="Tahoma" w:cs="Tahoma"/>
          <w:lang w:val="af-ZA"/>
        </w:rPr>
        <w:t>Mùa Chay là dịp thuận tiện để hồi tâm. Mùa Chay là thời gian Chúa thi ân giáng phúc. Xin Chúa lôi kéo người tín hữu, đặc biệt là giới trẻ, chạy đến với Chúa qua bí tích hòa giải, siêng năng cầu nguyện hơn, dấn thân làm việc lành</w:t>
      </w:r>
      <w:r w:rsidR="005D68EC">
        <w:rPr>
          <w:rFonts w:ascii="Tahoma" w:hAnsi="Tahoma" w:cs="Tahoma"/>
          <w:lang w:val="af-ZA"/>
        </w:rPr>
        <w:t xml:space="preserve"> và sẵn sàng chia sẻ</w:t>
      </w:r>
      <w:r w:rsidR="00FE252A">
        <w:rPr>
          <w:rFonts w:ascii="Tahoma" w:hAnsi="Tahoma" w:cs="Tahoma"/>
          <w:lang w:val="af-ZA"/>
        </w:rPr>
        <w:t xml:space="preserve"> </w:t>
      </w:r>
      <w:r w:rsidR="007821A5">
        <w:rPr>
          <w:rFonts w:ascii="Tahoma" w:hAnsi="Tahoma" w:cs="Tahoma"/>
          <w:lang w:val="af-ZA"/>
        </w:rPr>
        <w:t>trong dịp này.</w:t>
      </w:r>
    </w:p>
    <w:p w:rsidR="00D402A4" w:rsidRPr="006E2E49" w:rsidRDefault="00D402A4" w:rsidP="0061052E">
      <w:pPr>
        <w:spacing w:before="120" w:after="120"/>
        <w:jc w:val="both"/>
        <w:rPr>
          <w:rFonts w:ascii="Tahoma" w:hAnsi="Tahoma" w:cs="Tahoma"/>
          <w:lang w:val="af-ZA"/>
        </w:rPr>
      </w:pPr>
      <w:r w:rsidRPr="006E2E49">
        <w:rPr>
          <w:rFonts w:ascii="Tahoma" w:hAnsi="Tahoma" w:cs="Tahoma"/>
          <w:b/>
          <w:lang w:val="af-ZA"/>
        </w:rPr>
        <w:t xml:space="preserve">Nhờ Mẹ: </w:t>
      </w:r>
      <w:r w:rsidR="0061052E" w:rsidRPr="006E2E49">
        <w:rPr>
          <w:rFonts w:ascii="Tahoma" w:hAnsi="Tahoma" w:cs="Tahoma"/>
          <w:lang w:val="af-ZA"/>
        </w:rPr>
        <w:t>Lạy Đức Mẹ là cửa Thiên Đàng, x</w:t>
      </w:r>
      <w:r w:rsidRPr="006E2E49">
        <w:rPr>
          <w:rFonts w:ascii="Tahoma" w:hAnsi="Tahoma" w:cs="Tahoma"/>
          <w:lang w:val="af-ZA"/>
        </w:rPr>
        <w:t>in Mẹ</w:t>
      </w:r>
      <w:r w:rsidR="005D68EC">
        <w:rPr>
          <w:rFonts w:ascii="Tahoma" w:hAnsi="Tahoma" w:cs="Tahoma"/>
          <w:lang w:val="af-ZA"/>
        </w:rPr>
        <w:t xml:space="preserve"> giúp chúng con cố gắng sống tâm tình Mùa Chay sao cho đạt được nhiều hoa quả tốt lành.</w:t>
      </w:r>
    </w:p>
    <w:p w:rsidR="008836F2" w:rsidRPr="006E2E49" w:rsidRDefault="008836F2" w:rsidP="008836F2">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Trời cho Đức Bà lên trời. Ta hãy xin ơn chết lành trong tay Đức Mẹ.</w:t>
      </w:r>
    </w:p>
    <w:p w:rsidR="00AE55DD" w:rsidRPr="006E2E49" w:rsidRDefault="00AE55DD" w:rsidP="00C04758">
      <w:pPr>
        <w:tabs>
          <w:tab w:val="center" w:pos="5046"/>
        </w:tabs>
        <w:spacing w:before="120"/>
        <w:rPr>
          <w:rFonts w:ascii="Tahoma" w:hAnsi="Tahoma" w:cs="Tahoma"/>
          <w:i/>
          <w:sz w:val="18"/>
          <w:szCs w:val="18"/>
          <w:lang w:val="af-ZA"/>
        </w:rPr>
      </w:pPr>
      <w:r w:rsidRPr="006E2E49">
        <w:rPr>
          <w:rFonts w:ascii="Tahoma" w:hAnsi="Tahoma" w:cs="Tahoma"/>
          <w:i/>
          <w:sz w:val="18"/>
          <w:szCs w:val="18"/>
          <w:lang w:val="af-ZA"/>
        </w:rPr>
        <w:t xml:space="preserve"> (Đọc 1 Kinh Lạy Cha, 10 Kinh Kính Mừng và 1 Kinh Sáng Danh).</w:t>
      </w:r>
    </w:p>
    <w:p w:rsidR="00AE55DD" w:rsidRPr="006E2E49" w:rsidRDefault="00AE55DD" w:rsidP="00C04758">
      <w:pPr>
        <w:tabs>
          <w:tab w:val="center" w:pos="5046"/>
        </w:tabs>
        <w:rPr>
          <w:rFonts w:ascii="Tahoma" w:hAnsi="Tahoma" w:cs="Tahoma"/>
          <w:b/>
          <w:sz w:val="22"/>
          <w:szCs w:val="22"/>
          <w:lang w:val="af-ZA"/>
        </w:rPr>
      </w:pPr>
      <w:r w:rsidRPr="006E2E49">
        <w:rPr>
          <w:rFonts w:ascii="Tahoma" w:hAnsi="Tahoma" w:cs="Tahoma"/>
          <w:i/>
          <w:sz w:val="18"/>
          <w:szCs w:val="18"/>
          <w:lang w:val="af-ZA"/>
        </w:rPr>
        <w:br w:type="page"/>
      </w:r>
      <w:r w:rsidRPr="006E2E49">
        <w:rPr>
          <w:rFonts w:ascii="Tahoma" w:hAnsi="Tahoma" w:cs="Tahoma"/>
          <w:b/>
          <w:sz w:val="20"/>
          <w:lang w:val="af-ZA"/>
        </w:rPr>
        <w:lastRenderedPageBreak/>
        <w:t>07.03.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Năm</w:t>
      </w:r>
    </w:p>
    <w:p w:rsidR="00AE55DD" w:rsidRPr="006E2E49" w:rsidRDefault="00AE55DD"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Th. Perpêtua và Fêlicia, tđ</w:t>
      </w:r>
      <w:r w:rsidRPr="006E2E49">
        <w:rPr>
          <w:rFonts w:ascii="Tahoma" w:hAnsi="Tahoma" w:cs="Tahoma"/>
          <w:b/>
          <w:sz w:val="20"/>
          <w:szCs w:val="22"/>
          <w:lang w:val="af-ZA"/>
        </w:rPr>
        <w:tab/>
      </w:r>
      <w:r w:rsidR="00007579" w:rsidRPr="006E2E49">
        <w:rPr>
          <w:rFonts w:ascii="Tahoma" w:eastAsia="Times New Roman" w:hAnsi="Tahoma" w:cs="Tahoma"/>
          <w:b/>
          <w:sz w:val="20"/>
          <w:lang w:val="af-ZA"/>
        </w:rPr>
        <w:t>Lc 9,22-25</w:t>
      </w:r>
    </w:p>
    <w:p w:rsidR="00D402A4" w:rsidRPr="005D68EC" w:rsidRDefault="00D402A4" w:rsidP="00D402A4">
      <w:pPr>
        <w:spacing w:before="120"/>
        <w:jc w:val="center"/>
        <w:rPr>
          <w:rFonts w:ascii="Tahoma" w:hAnsi="Tahoma" w:cs="Tahoma"/>
          <w:lang w:val="af-ZA"/>
        </w:rPr>
      </w:pPr>
      <w:r w:rsidRPr="005D68EC">
        <w:rPr>
          <w:rFonts w:ascii="Tahoma" w:hAnsi="Tahoma" w:cs="Tahoma"/>
          <w:i/>
          <w:lang w:val="af-ZA"/>
        </w:rPr>
        <w:t xml:space="preserve">“Ai muốn theo Thầy phải từ bỏ chính mình, </w:t>
      </w:r>
      <w:r w:rsidRPr="005D68EC">
        <w:rPr>
          <w:rFonts w:ascii="Tahoma" w:hAnsi="Tahoma" w:cs="Tahoma"/>
          <w:i/>
          <w:lang w:val="af-ZA"/>
        </w:rPr>
        <w:br/>
        <w:t>vác thập giá mình mà theo</w:t>
      </w:r>
      <w:r w:rsidRPr="005D68EC">
        <w:rPr>
          <w:rFonts w:ascii="Tahoma" w:hAnsi="Tahoma" w:cs="Tahoma"/>
          <w:lang w:val="af-ZA"/>
        </w:rPr>
        <w:t xml:space="preserve">” </w:t>
      </w:r>
      <w:r w:rsidRPr="005D68EC">
        <w:rPr>
          <w:rFonts w:ascii="Tahoma" w:hAnsi="Tahoma" w:cs="Tahoma"/>
          <w:i/>
          <w:lang w:val="af-ZA"/>
        </w:rPr>
        <w:t>(Lc 9,23).</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Chúa Giêsu đưa ra một tiêu chuẩ</w:t>
      </w:r>
      <w:r w:rsidR="005D68EC">
        <w:rPr>
          <w:rFonts w:ascii="Tahoma" w:hAnsi="Tahoma" w:cs="Tahoma"/>
          <w:lang w:val="af-ZA"/>
        </w:rPr>
        <w:t xml:space="preserve">n </w:t>
      </w:r>
      <w:r w:rsidRPr="006E2E49">
        <w:rPr>
          <w:rFonts w:ascii="Tahoma" w:hAnsi="Tahoma" w:cs="Tahoma"/>
          <w:lang w:val="af-ZA"/>
        </w:rPr>
        <w:t xml:space="preserve">cho các môn đệ </w:t>
      </w:r>
      <w:r w:rsidR="005D68EC">
        <w:rPr>
          <w:rFonts w:ascii="Tahoma" w:hAnsi="Tahoma" w:cs="Tahoma"/>
          <w:lang w:val="af-ZA"/>
        </w:rPr>
        <w:t xml:space="preserve">và </w:t>
      </w:r>
      <w:r w:rsidRPr="006E2E49">
        <w:rPr>
          <w:rFonts w:ascii="Tahoma" w:hAnsi="Tahoma" w:cs="Tahoma"/>
          <w:lang w:val="af-ZA"/>
        </w:rPr>
        <w:t xml:space="preserve">những ai muốn dấn thân </w:t>
      </w:r>
      <w:r w:rsidR="005D68EC">
        <w:rPr>
          <w:rFonts w:ascii="Tahoma" w:hAnsi="Tahoma" w:cs="Tahoma"/>
          <w:lang w:val="af-ZA"/>
        </w:rPr>
        <w:t>vào</w:t>
      </w:r>
      <w:r w:rsidRPr="006E2E49">
        <w:rPr>
          <w:rFonts w:ascii="Tahoma" w:hAnsi="Tahoma" w:cs="Tahoma"/>
          <w:lang w:val="af-ZA"/>
        </w:rPr>
        <w:t xml:space="preserve"> công việc loan báo Tin Mừng - một khi đã quyết tâm theo Chúa thì phải từ bỏ chính mình, tức là phải từ bỏ mọ</w:t>
      </w:r>
      <w:r w:rsidR="005D68EC">
        <w:rPr>
          <w:rFonts w:ascii="Tahoma" w:hAnsi="Tahoma" w:cs="Tahoma"/>
          <w:lang w:val="af-ZA"/>
        </w:rPr>
        <w:t>i thói hư</w:t>
      </w:r>
      <w:r w:rsidRPr="006E2E49">
        <w:rPr>
          <w:rFonts w:ascii="Tahoma" w:hAnsi="Tahoma" w:cs="Tahoma"/>
          <w:lang w:val="af-ZA"/>
        </w:rPr>
        <w:t xml:space="preserve"> tật xấ</w:t>
      </w:r>
      <w:r w:rsidR="005D68EC">
        <w:rPr>
          <w:rFonts w:ascii="Tahoma" w:hAnsi="Tahoma" w:cs="Tahoma"/>
          <w:lang w:val="af-ZA"/>
        </w:rPr>
        <w:t>u;</w:t>
      </w:r>
      <w:r w:rsidRPr="006E2E49">
        <w:rPr>
          <w:rFonts w:ascii="Tahoma" w:hAnsi="Tahoma" w:cs="Tahoma"/>
          <w:lang w:val="af-ZA"/>
        </w:rPr>
        <w:t xml:space="preserve"> phải vác thập giá mình, tức là phải vâng phục thánh ý Chúa trong mọi sự, theo như gương Người đã sống.</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loài người chúng con thân phận yếu đuối, khó có thể từ bỏ mình trong thời đại hưởng thụ này, nhưng có ơn Chúa trợ giúp, chúng con có thể từ bỏ </w:t>
      </w:r>
      <w:r w:rsidR="005D68EC">
        <w:rPr>
          <w:rFonts w:ascii="Tahoma" w:hAnsi="Tahoma" w:cs="Tahoma"/>
          <w:lang w:val="af-ZA"/>
        </w:rPr>
        <w:t>cái tôi của</w:t>
      </w:r>
      <w:r w:rsidRPr="006E2E49">
        <w:rPr>
          <w:rFonts w:ascii="Tahoma" w:hAnsi="Tahoma" w:cs="Tahoma"/>
          <w:lang w:val="af-ZA"/>
        </w:rPr>
        <w:t xml:space="preserve"> mình, để mỗi ngày được nên đồng hình đồng dạng với Chúa Giêsu hơn. Xin Chúa giúp sức cho chúng con.</w:t>
      </w:r>
    </w:p>
    <w:p w:rsidR="00D402A4" w:rsidRPr="006E2E49" w:rsidRDefault="00D402A4" w:rsidP="0061052E">
      <w:pPr>
        <w:spacing w:before="120" w:after="120"/>
        <w:jc w:val="both"/>
        <w:rPr>
          <w:rFonts w:ascii="Tahoma" w:hAnsi="Tahoma" w:cs="Tahoma"/>
          <w:lang w:val="af-ZA"/>
        </w:rPr>
      </w:pPr>
      <w:r w:rsidRPr="006E2E49">
        <w:rPr>
          <w:rFonts w:ascii="Tahoma" w:hAnsi="Tahoma" w:cs="Tahoma"/>
          <w:b/>
          <w:lang w:val="af-ZA"/>
        </w:rPr>
        <w:t xml:space="preserve">Nhờ Mẹ: </w:t>
      </w:r>
      <w:r w:rsidR="0061052E" w:rsidRPr="006E2E49">
        <w:rPr>
          <w:rFonts w:ascii="Tahoma" w:hAnsi="Tahoma" w:cs="Tahoma"/>
          <w:lang w:val="af-ZA"/>
        </w:rPr>
        <w:t>Lạy Đức Mẹ như sao mai sáng vậy, x</w:t>
      </w:r>
      <w:r w:rsidRPr="006E2E49">
        <w:rPr>
          <w:rFonts w:ascii="Tahoma" w:hAnsi="Tahoma" w:cs="Tahoma"/>
          <w:lang w:val="af-ZA"/>
        </w:rPr>
        <w:t>in Mẹ giúp chúng con trở nên người môn đệ</w:t>
      </w:r>
      <w:r w:rsidR="005D68EC">
        <w:rPr>
          <w:rFonts w:ascii="Tahoma" w:hAnsi="Tahoma" w:cs="Tahoma"/>
          <w:lang w:val="af-ZA"/>
        </w:rPr>
        <w:t xml:space="preserve"> đích thực</w:t>
      </w:r>
      <w:r w:rsidRPr="006E2E49">
        <w:rPr>
          <w:rFonts w:ascii="Tahoma" w:hAnsi="Tahoma" w:cs="Tahoma"/>
          <w:lang w:val="af-ZA"/>
        </w:rPr>
        <w:t xml:space="preserve"> của Thầy </w:t>
      </w:r>
      <w:r w:rsidR="007821A5">
        <w:rPr>
          <w:rFonts w:ascii="Tahoma" w:hAnsi="Tahoma" w:cs="Tahoma"/>
          <w:lang w:val="af-ZA"/>
        </w:rPr>
        <w:t>Giêsu.</w:t>
      </w:r>
    </w:p>
    <w:p w:rsidR="00560A1C" w:rsidRPr="006E2E49" w:rsidRDefault="00560A1C" w:rsidP="00560A1C">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lập bí tích Thánh Thể. Ta hãy xin cho được năng kết hợp cùng Chúa Giêsu Thánh Thể.</w:t>
      </w:r>
    </w:p>
    <w:p w:rsidR="00AE55DD" w:rsidRPr="006E2E49" w:rsidRDefault="00AE55DD" w:rsidP="00C04758">
      <w:pPr>
        <w:tabs>
          <w:tab w:val="center" w:pos="5046"/>
        </w:tabs>
        <w:spacing w:before="120"/>
        <w:rPr>
          <w:rFonts w:ascii="Tahoma" w:hAnsi="Tahoma" w:cs="Tahoma"/>
          <w:i/>
          <w:sz w:val="18"/>
          <w:szCs w:val="18"/>
          <w:lang w:val="af-ZA"/>
        </w:rPr>
      </w:pPr>
      <w:r w:rsidRPr="006E2E49">
        <w:rPr>
          <w:rFonts w:ascii="Tahoma" w:hAnsi="Tahoma" w:cs="Tahoma"/>
          <w:i/>
          <w:sz w:val="18"/>
          <w:szCs w:val="18"/>
          <w:lang w:val="af-ZA"/>
        </w:rPr>
        <w:t>(Đọc 1 Kinh Lạy Cha, 10 Kinh Kính Mừng và 1 Kinh Sáng Danh).</w:t>
      </w:r>
    </w:p>
    <w:p w:rsidR="00AE55DD" w:rsidRPr="006E2E49" w:rsidRDefault="00AE55DD" w:rsidP="00C04758">
      <w:pPr>
        <w:tabs>
          <w:tab w:val="center" w:pos="5046"/>
        </w:tabs>
        <w:rPr>
          <w:rFonts w:ascii="Tahoma" w:hAnsi="Tahoma" w:cs="Tahoma"/>
          <w:b/>
          <w:sz w:val="22"/>
          <w:szCs w:val="22"/>
          <w:lang w:val="af-ZA"/>
        </w:rPr>
      </w:pPr>
      <w:r w:rsidRPr="006E2E49">
        <w:rPr>
          <w:rFonts w:ascii="Tahoma" w:hAnsi="Tahoma" w:cs="Tahoma"/>
          <w:i/>
          <w:sz w:val="18"/>
          <w:szCs w:val="18"/>
          <w:lang w:val="af-ZA"/>
        </w:rPr>
        <w:br w:type="page"/>
      </w:r>
      <w:r w:rsidRPr="006E2E49">
        <w:rPr>
          <w:rFonts w:ascii="Tahoma" w:hAnsi="Tahoma" w:cs="Tahoma"/>
          <w:b/>
          <w:sz w:val="20"/>
          <w:lang w:val="af-ZA"/>
        </w:rPr>
        <w:lastRenderedPageBreak/>
        <w:t>08.03.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Sáu</w:t>
      </w:r>
    </w:p>
    <w:p w:rsidR="00AE55DD" w:rsidRPr="006E2E49" w:rsidRDefault="00AE55DD"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sz w:val="20"/>
          <w:szCs w:val="22"/>
          <w:lang w:val="af-ZA"/>
        </w:rPr>
        <w:t>Th. Gioan Thiên Chúa</w:t>
      </w:r>
      <w:r w:rsidRPr="006E2E49">
        <w:rPr>
          <w:rFonts w:ascii="Tahoma" w:hAnsi="Tahoma" w:cs="Tahoma"/>
          <w:b/>
          <w:sz w:val="20"/>
          <w:szCs w:val="22"/>
          <w:lang w:val="af-ZA"/>
        </w:rPr>
        <w:tab/>
        <w:t xml:space="preserve"> </w:t>
      </w:r>
      <w:r w:rsidR="00007579" w:rsidRPr="006E2E49">
        <w:rPr>
          <w:rFonts w:ascii="Tahoma" w:eastAsia="Times New Roman" w:hAnsi="Tahoma" w:cs="Tahoma"/>
          <w:b/>
          <w:sz w:val="20"/>
          <w:lang w:val="af-ZA"/>
        </w:rPr>
        <w:t>Mt 9,14-15</w:t>
      </w:r>
    </w:p>
    <w:p w:rsidR="00D402A4" w:rsidRPr="005D68EC" w:rsidRDefault="00D402A4" w:rsidP="00D402A4">
      <w:pPr>
        <w:spacing w:before="120"/>
        <w:jc w:val="center"/>
        <w:rPr>
          <w:rFonts w:ascii="Tahoma" w:hAnsi="Tahoma" w:cs="Tahoma"/>
          <w:i/>
          <w:lang w:val="af-ZA"/>
        </w:rPr>
      </w:pPr>
      <w:r w:rsidRPr="005D68EC">
        <w:rPr>
          <w:rFonts w:ascii="Tahoma" w:hAnsi="Tahoma" w:cs="Tahoma"/>
          <w:lang w:val="af-ZA"/>
        </w:rPr>
        <w:t>“</w:t>
      </w:r>
      <w:r w:rsidR="00107A8A">
        <w:rPr>
          <w:rFonts w:ascii="Tahoma" w:hAnsi="Tahoma" w:cs="Tahoma"/>
          <w:i/>
          <w:lang w:val="af-ZA"/>
        </w:rPr>
        <w:t xml:space="preserve">Chẳng lẽ khách dự tiệc cưới lại có thể </w:t>
      </w:r>
      <w:r w:rsidR="00107A8A">
        <w:rPr>
          <w:rFonts w:ascii="Tahoma" w:hAnsi="Tahoma" w:cs="Tahoma"/>
          <w:i/>
          <w:lang w:val="af-ZA"/>
        </w:rPr>
        <w:br/>
        <w:t>than khóc, khi chàng rể còn ở với họ”</w:t>
      </w:r>
      <w:r w:rsidRPr="005D68EC">
        <w:rPr>
          <w:rFonts w:ascii="Tahoma" w:hAnsi="Tahoma" w:cs="Tahoma"/>
          <w:lang w:val="af-ZA"/>
        </w:rPr>
        <w:t xml:space="preserve"> </w:t>
      </w:r>
      <w:r w:rsidRPr="005D68EC">
        <w:rPr>
          <w:rFonts w:ascii="Tahoma" w:hAnsi="Tahoma" w:cs="Tahoma"/>
          <w:i/>
          <w:lang w:val="af-ZA"/>
        </w:rPr>
        <w:t>(Mt 9,1</w:t>
      </w:r>
      <w:r w:rsidR="00107A8A">
        <w:rPr>
          <w:rFonts w:ascii="Tahoma" w:hAnsi="Tahoma" w:cs="Tahoma"/>
          <w:i/>
          <w:lang w:val="af-ZA"/>
        </w:rPr>
        <w:t>5</w:t>
      </w:r>
      <w:r w:rsidRPr="005D68EC">
        <w:rPr>
          <w:rFonts w:ascii="Tahoma" w:hAnsi="Tahoma" w:cs="Tahoma"/>
          <w:i/>
          <w:lang w:val="af-ZA"/>
        </w:rPr>
        <w:t>).</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 xml:space="preserve">Như Mẹ: </w:t>
      </w:r>
      <w:r w:rsidR="00F60A8A">
        <w:rPr>
          <w:rFonts w:ascii="Tahoma" w:hAnsi="Tahoma" w:cs="Tahoma"/>
          <w:lang w:val="af-ZA"/>
        </w:rPr>
        <w:t>Chúa Giêsu đến là khai mở một thời đại mới.</w:t>
      </w:r>
      <w:r w:rsidRPr="006E2E49">
        <w:rPr>
          <w:rFonts w:ascii="Tahoma" w:hAnsi="Tahoma" w:cs="Tahoma"/>
          <w:lang w:val="af-ZA"/>
        </w:rPr>
        <w:t xml:space="preserve"> Người mang lại một tinh thần sống đạo mới là mến Chúa với con tim vui tươi. Nhưng người Do Thái không chấp nhận </w:t>
      </w:r>
      <w:r w:rsidR="00F60A8A">
        <w:rPr>
          <w:rFonts w:ascii="Tahoma" w:hAnsi="Tahoma" w:cs="Tahoma"/>
          <w:lang w:val="af-ZA"/>
        </w:rPr>
        <w:t xml:space="preserve">tinh thần của </w:t>
      </w:r>
      <w:r w:rsidRPr="006E2E49">
        <w:rPr>
          <w:rFonts w:ascii="Tahoma" w:hAnsi="Tahoma" w:cs="Tahoma"/>
          <w:lang w:val="af-ZA"/>
        </w:rPr>
        <w:t>Chúa Giêsu, họ</w:t>
      </w:r>
      <w:r w:rsidR="00F60A8A">
        <w:rPr>
          <w:rFonts w:ascii="Tahoma" w:hAnsi="Tahoma" w:cs="Tahoma"/>
          <w:lang w:val="af-ZA"/>
        </w:rPr>
        <w:t xml:space="preserve"> sống đạo một cách rất khắt khe, luật lệ cứng ngắc và câu nệ hình thức</w:t>
      </w:r>
      <w:r w:rsidRPr="006E2E49">
        <w:rPr>
          <w:rFonts w:ascii="Tahoma" w:hAnsi="Tahoma" w:cs="Tahoma"/>
          <w:lang w:val="af-ZA"/>
        </w:rPr>
        <w:t>.</w:t>
      </w:r>
    </w:p>
    <w:p w:rsidR="00D402A4" w:rsidRPr="006E2E49" w:rsidRDefault="00D402A4" w:rsidP="00D402A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w:t>
      </w:r>
      <w:r w:rsidR="00107A8A">
        <w:rPr>
          <w:rFonts w:ascii="Tahoma" w:hAnsi="Tahoma" w:cs="Tahoma"/>
          <w:lang w:val="af-ZA"/>
        </w:rPr>
        <w:t xml:space="preserve">Con người thường quan tâm đến của cải vật chất, mà lại </w:t>
      </w:r>
      <w:r w:rsidRPr="006E2E49">
        <w:rPr>
          <w:rFonts w:ascii="Tahoma" w:hAnsi="Tahoma" w:cs="Tahoma"/>
          <w:lang w:val="af-ZA"/>
        </w:rPr>
        <w:t xml:space="preserve">thiếu quan tâm </w:t>
      </w:r>
      <w:r w:rsidR="00F60A8A">
        <w:rPr>
          <w:rFonts w:ascii="Tahoma" w:hAnsi="Tahoma" w:cs="Tahoma"/>
          <w:lang w:val="af-ZA"/>
        </w:rPr>
        <w:t>đến</w:t>
      </w:r>
      <w:r w:rsidRPr="006E2E49">
        <w:rPr>
          <w:rFonts w:ascii="Tahoma" w:hAnsi="Tahoma" w:cs="Tahoma"/>
          <w:lang w:val="af-ZA"/>
        </w:rPr>
        <w:t xml:space="preserve"> đời sống tâm linh của mình. Xin </w:t>
      </w:r>
      <w:r w:rsidR="00107A8A">
        <w:rPr>
          <w:rFonts w:ascii="Tahoma" w:hAnsi="Tahoma" w:cs="Tahoma"/>
          <w:lang w:val="af-ZA"/>
        </w:rPr>
        <w:t xml:space="preserve">Chúa </w:t>
      </w:r>
      <w:r w:rsidRPr="006E2E49">
        <w:rPr>
          <w:rFonts w:ascii="Tahoma" w:hAnsi="Tahoma" w:cs="Tahoma"/>
          <w:lang w:val="af-ZA"/>
        </w:rPr>
        <w:t xml:space="preserve">tha thứ và ban cho </w:t>
      </w:r>
      <w:r w:rsidR="00F60A8A">
        <w:rPr>
          <w:rFonts w:ascii="Tahoma" w:hAnsi="Tahoma" w:cs="Tahoma"/>
          <w:lang w:val="af-ZA"/>
        </w:rPr>
        <w:t xml:space="preserve">chúng </w:t>
      </w:r>
      <w:r w:rsidRPr="006E2E49">
        <w:rPr>
          <w:rFonts w:ascii="Tahoma" w:hAnsi="Tahoma" w:cs="Tahoma"/>
          <w:lang w:val="af-ZA"/>
        </w:rPr>
        <w:t>con một quả tim mới cùng một tinh thần mớ</w:t>
      </w:r>
      <w:r w:rsidR="00F60A8A">
        <w:rPr>
          <w:rFonts w:ascii="Tahoma" w:hAnsi="Tahoma" w:cs="Tahoma"/>
          <w:lang w:val="af-ZA"/>
        </w:rPr>
        <w:t>i là sống tin yêu mỗi ngày</w:t>
      </w:r>
      <w:r w:rsidRPr="006E2E49">
        <w:rPr>
          <w:rFonts w:ascii="Tahoma" w:hAnsi="Tahoma" w:cs="Tahoma"/>
          <w:lang w:val="af-ZA"/>
        </w:rPr>
        <w:t>.</w:t>
      </w:r>
    </w:p>
    <w:p w:rsidR="00D402A4" w:rsidRPr="006E2E49" w:rsidRDefault="00D402A4" w:rsidP="0061052E">
      <w:pPr>
        <w:spacing w:before="120" w:after="120"/>
        <w:jc w:val="both"/>
        <w:rPr>
          <w:rFonts w:ascii="Tahoma" w:hAnsi="Tahoma" w:cs="Tahoma"/>
          <w:lang w:val="af-ZA"/>
        </w:rPr>
      </w:pPr>
      <w:r w:rsidRPr="006E2E49">
        <w:rPr>
          <w:rFonts w:ascii="Tahoma" w:hAnsi="Tahoma" w:cs="Tahoma"/>
          <w:b/>
          <w:lang w:val="af-ZA"/>
        </w:rPr>
        <w:t xml:space="preserve">Nhờ Mẹ: </w:t>
      </w:r>
      <w:r w:rsidR="0061052E" w:rsidRPr="006E2E49">
        <w:rPr>
          <w:rFonts w:ascii="Tahoma" w:hAnsi="Tahoma" w:cs="Tahoma"/>
          <w:lang w:val="af-ZA"/>
        </w:rPr>
        <w:t xml:space="preserve">Lạy Đức Mẹ cứu kẻ liệt kẻ khốn, </w:t>
      </w:r>
      <w:r w:rsidRPr="006E2E49">
        <w:rPr>
          <w:rFonts w:ascii="Tahoma" w:hAnsi="Tahoma" w:cs="Tahoma"/>
          <w:lang w:val="af-ZA"/>
        </w:rPr>
        <w:t xml:space="preserve">xin thêm lòng yêu mến Chúa nơi chúng con, xin giúp chúng con </w:t>
      </w:r>
      <w:r w:rsidR="00107A8A">
        <w:rPr>
          <w:rFonts w:ascii="Tahoma" w:hAnsi="Tahoma" w:cs="Tahoma"/>
          <w:lang w:val="af-ZA"/>
        </w:rPr>
        <w:t xml:space="preserve">luôn </w:t>
      </w:r>
      <w:r w:rsidRPr="006E2E49">
        <w:rPr>
          <w:rFonts w:ascii="Tahoma" w:hAnsi="Tahoma" w:cs="Tahoma"/>
          <w:lang w:val="af-ZA"/>
        </w:rPr>
        <w:t xml:space="preserve">vui thích </w:t>
      </w:r>
      <w:r w:rsidR="00F60A8A">
        <w:rPr>
          <w:rFonts w:ascii="Tahoma" w:hAnsi="Tahoma" w:cs="Tahoma"/>
          <w:lang w:val="af-ZA"/>
        </w:rPr>
        <w:t>sống tinh thần của Chúa Giêsu</w:t>
      </w:r>
      <w:r w:rsidR="00107A8A">
        <w:rPr>
          <w:rFonts w:ascii="Tahoma" w:hAnsi="Tahoma" w:cs="Tahoma"/>
          <w:lang w:val="af-ZA"/>
        </w:rPr>
        <w:t xml:space="preserve"> là</w:t>
      </w:r>
      <w:r w:rsidR="00F60A8A">
        <w:rPr>
          <w:rFonts w:ascii="Tahoma" w:hAnsi="Tahoma" w:cs="Tahoma"/>
          <w:lang w:val="af-ZA"/>
        </w:rPr>
        <w:t xml:space="preserve">: sống vui </w:t>
      </w:r>
      <w:r w:rsidR="00107A8A">
        <w:rPr>
          <w:rFonts w:ascii="Tahoma" w:hAnsi="Tahoma" w:cs="Tahoma"/>
          <w:lang w:val="af-ZA"/>
        </w:rPr>
        <w:t xml:space="preserve">trong </w:t>
      </w:r>
      <w:r w:rsidR="00F60A8A">
        <w:rPr>
          <w:rFonts w:ascii="Tahoma" w:hAnsi="Tahoma" w:cs="Tahoma"/>
          <w:lang w:val="af-ZA"/>
        </w:rPr>
        <w:t>địa vị của mình</w:t>
      </w:r>
      <w:r w:rsidR="00107A8A">
        <w:rPr>
          <w:rFonts w:ascii="Tahoma" w:hAnsi="Tahoma" w:cs="Tahoma"/>
          <w:lang w:val="af-ZA"/>
        </w:rPr>
        <w:t xml:space="preserve"> với một lòng tin kiên cường.</w:t>
      </w:r>
    </w:p>
    <w:p w:rsidR="00560A1C" w:rsidRPr="006E2E49" w:rsidRDefault="00560A1C" w:rsidP="00560A1C">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chịu chết trên cây Thánh giá. Ta hãy xin cho được đóng đinh tính xác thịt vào Thánh giá Chúa.</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09.03.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Bảy</w:t>
      </w:r>
    </w:p>
    <w:p w:rsidR="00AE55DD" w:rsidRPr="006E2E49" w:rsidRDefault="00AE55DD"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sz w:val="20"/>
          <w:szCs w:val="22"/>
          <w:lang w:val="af-ZA"/>
        </w:rPr>
        <w:t>Th. Phanxica Rôma, nữ tu</w:t>
      </w:r>
      <w:r w:rsidRPr="006E2E49">
        <w:rPr>
          <w:rFonts w:ascii="Tahoma" w:hAnsi="Tahoma" w:cs="Tahoma"/>
          <w:b/>
          <w:sz w:val="20"/>
          <w:szCs w:val="22"/>
          <w:lang w:val="af-ZA"/>
        </w:rPr>
        <w:tab/>
        <w:t xml:space="preserve"> </w:t>
      </w:r>
      <w:r w:rsidR="00007579" w:rsidRPr="006E2E49">
        <w:rPr>
          <w:rFonts w:ascii="Tahoma" w:eastAsia="Times New Roman" w:hAnsi="Tahoma" w:cs="Tahoma"/>
          <w:b/>
          <w:sz w:val="20"/>
          <w:lang w:val="af-ZA"/>
        </w:rPr>
        <w:t>Lc 5,27-32</w:t>
      </w:r>
    </w:p>
    <w:p w:rsidR="00285214" w:rsidRPr="00A9151A" w:rsidRDefault="00285214" w:rsidP="00285214">
      <w:pPr>
        <w:spacing w:before="120"/>
        <w:jc w:val="center"/>
        <w:rPr>
          <w:rFonts w:ascii="Tahoma" w:hAnsi="Tahoma" w:cs="Tahoma"/>
          <w:i/>
          <w:lang w:val="af-ZA"/>
        </w:rPr>
      </w:pPr>
      <w:r w:rsidRPr="00A9151A">
        <w:rPr>
          <w:rFonts w:ascii="Tahoma" w:hAnsi="Tahoma" w:cs="Tahoma"/>
          <w:i/>
          <w:lang w:val="af-ZA"/>
        </w:rPr>
        <w:t>“Anh hãy theo tôi” (Lc 5,27).</w:t>
      </w:r>
    </w:p>
    <w:p w:rsidR="00285214" w:rsidRPr="006E2E49" w:rsidRDefault="00285214" w:rsidP="00285214">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Được Chúa Giêsu kêu gọi, ông Lêvi từ một người thu thuế tội lỗi đã trở thành tông đồ của Chúa. Điều này trước tiên phát xuất từ tình thương Chúa dành cho ông, nhưng cũng phải kể đến sự cộng tác của ông. Ông đã biết lắng nghe và đáp lại tiếng</w:t>
      </w:r>
      <w:r w:rsidR="0083442A">
        <w:rPr>
          <w:rFonts w:ascii="Tahoma" w:hAnsi="Tahoma" w:cs="Tahoma"/>
          <w:lang w:val="af-ZA"/>
        </w:rPr>
        <w:t xml:space="preserve"> Chúa kêu mời.</w:t>
      </w:r>
    </w:p>
    <w:p w:rsidR="00285214" w:rsidRPr="006E2E49" w:rsidRDefault="00285214" w:rsidP="0028521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giữa một thế giới quá ồn ào, xin cho </w:t>
      </w:r>
      <w:r w:rsidR="0083442A">
        <w:rPr>
          <w:rFonts w:ascii="Tahoma" w:hAnsi="Tahoma" w:cs="Tahoma"/>
          <w:lang w:val="af-ZA"/>
        </w:rPr>
        <w:t xml:space="preserve">chúng </w:t>
      </w:r>
      <w:r w:rsidRPr="006E2E49">
        <w:rPr>
          <w:rFonts w:ascii="Tahoma" w:hAnsi="Tahoma" w:cs="Tahoma"/>
          <w:lang w:val="af-ZA"/>
        </w:rPr>
        <w:t xml:space="preserve">con luôn </w:t>
      </w:r>
      <w:r w:rsidR="0083442A">
        <w:rPr>
          <w:rFonts w:ascii="Tahoma" w:hAnsi="Tahoma" w:cs="Tahoma"/>
          <w:lang w:val="af-ZA"/>
        </w:rPr>
        <w:t>nghe</w:t>
      </w:r>
      <w:r w:rsidRPr="006E2E49">
        <w:rPr>
          <w:rFonts w:ascii="Tahoma" w:hAnsi="Tahoma" w:cs="Tahoma"/>
          <w:lang w:val="af-ZA"/>
        </w:rPr>
        <w:t xml:space="preserve"> được tiếng nói của Chúa. Lạy Chúa, xin ban ơn giúp sức cho chúng con can đảm đứng dậy như ông Lêvi, đi ra khỏi </w:t>
      </w:r>
      <w:r w:rsidR="00447E82">
        <w:rPr>
          <w:rFonts w:ascii="Tahoma" w:hAnsi="Tahoma" w:cs="Tahoma"/>
          <w:lang w:val="af-ZA"/>
        </w:rPr>
        <w:t>lối sống</w:t>
      </w:r>
      <w:r w:rsidRPr="006E2E49">
        <w:rPr>
          <w:rFonts w:ascii="Tahoma" w:hAnsi="Tahoma" w:cs="Tahoma"/>
          <w:lang w:val="af-ZA"/>
        </w:rPr>
        <w:t xml:space="preserve"> tố</w:t>
      </w:r>
      <w:r w:rsidR="0083442A">
        <w:rPr>
          <w:rFonts w:ascii="Tahoma" w:hAnsi="Tahoma" w:cs="Tahoma"/>
          <w:lang w:val="af-ZA"/>
        </w:rPr>
        <w:t>i tăm mà</w:t>
      </w:r>
      <w:r w:rsidRPr="006E2E49">
        <w:rPr>
          <w:rFonts w:ascii="Tahoma" w:hAnsi="Tahoma" w:cs="Tahoma"/>
          <w:lang w:val="af-ZA"/>
        </w:rPr>
        <w:t xml:space="preserve"> theo Chúa </w:t>
      </w:r>
      <w:r w:rsidR="00447E82">
        <w:rPr>
          <w:rFonts w:ascii="Tahoma" w:hAnsi="Tahoma" w:cs="Tahoma"/>
          <w:lang w:val="af-ZA"/>
        </w:rPr>
        <w:t>sống tinh thần</w:t>
      </w:r>
      <w:r w:rsidRPr="006E2E49">
        <w:rPr>
          <w:rFonts w:ascii="Tahoma" w:hAnsi="Tahoma" w:cs="Tahoma"/>
          <w:lang w:val="af-ZA"/>
        </w:rPr>
        <w:t xml:space="preserve"> </w:t>
      </w:r>
      <w:r w:rsidR="00447E82">
        <w:rPr>
          <w:rFonts w:ascii="Tahoma" w:hAnsi="Tahoma" w:cs="Tahoma"/>
          <w:lang w:val="af-ZA"/>
        </w:rPr>
        <w:t>của ánh sáng Tin Mừng.</w:t>
      </w:r>
      <w:r w:rsidRPr="006E2E49">
        <w:rPr>
          <w:rFonts w:ascii="Tahoma" w:hAnsi="Tahoma" w:cs="Tahoma"/>
          <w:lang w:val="af-ZA"/>
        </w:rPr>
        <w:t xml:space="preserve"> </w:t>
      </w:r>
    </w:p>
    <w:p w:rsidR="00285214" w:rsidRPr="006E2E49" w:rsidRDefault="00285214" w:rsidP="0061052E">
      <w:pPr>
        <w:spacing w:before="120" w:after="120"/>
        <w:jc w:val="both"/>
        <w:rPr>
          <w:rFonts w:ascii="Tahoma" w:hAnsi="Tahoma" w:cs="Tahoma"/>
          <w:lang w:val="af-ZA"/>
        </w:rPr>
      </w:pPr>
      <w:r w:rsidRPr="006E2E49">
        <w:rPr>
          <w:rFonts w:ascii="Tahoma" w:hAnsi="Tahoma" w:cs="Tahoma"/>
          <w:b/>
          <w:lang w:val="af-ZA"/>
        </w:rPr>
        <w:t xml:space="preserve">Nhờ Mẹ: </w:t>
      </w:r>
      <w:r w:rsidR="0061052E" w:rsidRPr="006E2E49">
        <w:rPr>
          <w:rFonts w:ascii="Tahoma" w:hAnsi="Tahoma" w:cs="Tahoma"/>
          <w:lang w:val="af-ZA"/>
        </w:rPr>
        <w:t>Lạy Đức Mẹ bầu chữa kẻ có tội, x</w:t>
      </w:r>
      <w:r w:rsidRPr="006E2E49">
        <w:rPr>
          <w:rFonts w:ascii="Tahoma" w:hAnsi="Tahoma" w:cs="Tahoma"/>
          <w:lang w:val="af-ZA"/>
        </w:rPr>
        <w:t>in Mẹ thêm lòng can đảm cho chúng con để chúng con đủ sức mạnh lướt thắng cám dỗ củ</w:t>
      </w:r>
      <w:r w:rsidR="0083442A">
        <w:rPr>
          <w:rFonts w:ascii="Tahoma" w:hAnsi="Tahoma" w:cs="Tahoma"/>
          <w:lang w:val="af-ZA"/>
        </w:rPr>
        <w:t>a satan. Xin cho nhiều bạn trẻ</w:t>
      </w:r>
      <w:r w:rsidRPr="006E2E49">
        <w:rPr>
          <w:rFonts w:ascii="Tahoma" w:hAnsi="Tahoma" w:cs="Tahoma"/>
          <w:lang w:val="af-ZA"/>
        </w:rPr>
        <w:t xml:space="preserve"> sẵn sàng đáp lại tiếng mời gọi </w:t>
      </w:r>
      <w:r w:rsidR="0083442A">
        <w:rPr>
          <w:rFonts w:ascii="Tahoma" w:hAnsi="Tahoma" w:cs="Tahoma"/>
          <w:lang w:val="af-ZA"/>
        </w:rPr>
        <w:t>của Chúa, dấn thân vào đời sống tu trì.</w:t>
      </w:r>
    </w:p>
    <w:p w:rsidR="00560A1C" w:rsidRPr="006E2E49" w:rsidRDefault="00560A1C" w:rsidP="00560A1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Bà tìm được Đức Chúa Giêsu trong đền thánh. Ta hãy xin cho được giữ nghĩa cùng Chúa luôn.</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 xml:space="preserve"> (Đọc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10.03.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Chúa Nhật</w:t>
      </w:r>
      <w:r w:rsidR="00007579" w:rsidRPr="006E2E49">
        <w:rPr>
          <w:rFonts w:ascii="Tahoma" w:hAnsi="Tahoma" w:cs="Tahoma"/>
          <w:b/>
          <w:sz w:val="20"/>
          <w:lang w:val="af-ZA"/>
        </w:rPr>
        <w:t xml:space="preserve"> 1 MC – Năm C</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Thánh vịnh tuần 1</w:t>
      </w:r>
      <w:r w:rsidR="00AE55DD" w:rsidRPr="006E2E49">
        <w:rPr>
          <w:rFonts w:ascii="Tahoma" w:hAnsi="Tahoma" w:cs="Tahoma"/>
          <w:b/>
          <w:sz w:val="20"/>
          <w:szCs w:val="22"/>
          <w:lang w:val="af-ZA"/>
        </w:rPr>
        <w:tab/>
        <w:t xml:space="preserve"> </w:t>
      </w:r>
      <w:r w:rsidRPr="006E2E49">
        <w:rPr>
          <w:rFonts w:ascii="Tahoma" w:eastAsia="Times New Roman" w:hAnsi="Tahoma" w:cs="Tahoma"/>
          <w:b/>
          <w:sz w:val="20"/>
          <w:lang w:val="af-ZA"/>
        </w:rPr>
        <w:t>Lc 4,1-13</w:t>
      </w:r>
    </w:p>
    <w:p w:rsidR="004D736C" w:rsidRPr="006E2E49" w:rsidRDefault="00A16994" w:rsidP="004D736C">
      <w:pPr>
        <w:tabs>
          <w:tab w:val="left" w:pos="2550"/>
        </w:tabs>
        <w:spacing w:before="120"/>
        <w:jc w:val="center"/>
        <w:rPr>
          <w:rFonts w:ascii="Tahoma" w:hAnsi="Tahoma" w:cs="Tahoma"/>
          <w:i/>
          <w:lang w:val="af-ZA"/>
        </w:rPr>
      </w:pPr>
      <w:r>
        <w:rPr>
          <w:rFonts w:ascii="Tahoma" w:hAnsi="Tahoma" w:cs="Tahoma"/>
          <w:i/>
          <w:lang w:val="af-ZA"/>
        </w:rPr>
        <w:t xml:space="preserve">“Ngươi phải bái lạy Đức Chúa </w:t>
      </w:r>
      <w:r>
        <w:rPr>
          <w:rFonts w:ascii="Tahoma" w:hAnsi="Tahoma" w:cs="Tahoma"/>
          <w:i/>
          <w:lang w:val="af-ZA"/>
        </w:rPr>
        <w:br/>
        <w:t xml:space="preserve">là Thiên Chúa của ngươi, </w:t>
      </w:r>
      <w:r>
        <w:rPr>
          <w:rFonts w:ascii="Tahoma" w:hAnsi="Tahoma" w:cs="Tahoma"/>
          <w:i/>
          <w:lang w:val="af-ZA"/>
        </w:rPr>
        <w:br/>
        <w:t>và phải thờ phượng một mình Người” (Lc 4,8).</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Như Mẹ: </w:t>
      </w:r>
      <w:r w:rsidR="00A16994">
        <w:rPr>
          <w:rFonts w:ascii="Tahoma" w:hAnsi="Tahoma" w:cs="Tahoma"/>
          <w:lang w:val="af-ZA"/>
        </w:rPr>
        <w:t>Thiên Chúa là Đấng Tối Cao, Đấng dựng nên muôn vật muôn loài. Vì thế, mọi loài phải suy phục kính tôn Thiên Chúa trên hết mọi sự là điều thật chính đáng. Người công giáo đều ý thức được bổn phận này, tuy nhiên, trong thực tế vì cuộc sống, nhiều lúc họ lại lơ là.</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Với Mẹ: </w:t>
      </w:r>
      <w:r w:rsidR="00A16994">
        <w:rPr>
          <w:rFonts w:ascii="Tahoma" w:hAnsi="Tahoma" w:cs="Tahoma"/>
          <w:lang w:val="af-ZA"/>
        </w:rPr>
        <w:t>Yêu mến và thờ phượng Thiên Chúa là giới răn cao trọng nhất. Xin Chúa cho người tín hữu chúng con luôn biết chọn Chúa là trung tâm của đời mình, hết lòng yêu mến Chúa trên hết mọi sự và mọi loài.</w:t>
      </w:r>
    </w:p>
    <w:p w:rsidR="0061052E" w:rsidRPr="006E2E49" w:rsidRDefault="004D736C" w:rsidP="00A16994">
      <w:pPr>
        <w:spacing w:before="120" w:after="120"/>
        <w:jc w:val="both"/>
        <w:rPr>
          <w:rFonts w:ascii="Tahoma" w:hAnsi="Tahoma" w:cs="Tahoma"/>
          <w:lang w:val="af-ZA"/>
        </w:rPr>
      </w:pPr>
      <w:r w:rsidRPr="006E2E49">
        <w:rPr>
          <w:rFonts w:ascii="Tahoma" w:hAnsi="Tahoma" w:cs="Tahoma"/>
          <w:b/>
          <w:bCs/>
          <w:iCs/>
          <w:lang w:val="af-ZA"/>
        </w:rPr>
        <w:t xml:space="preserve">Nhờ Mẹ: </w:t>
      </w:r>
      <w:r w:rsidR="0061052E" w:rsidRPr="006E2E49">
        <w:rPr>
          <w:rFonts w:ascii="Tahoma" w:hAnsi="Tahoma" w:cs="Tahoma"/>
          <w:lang w:val="af-ZA"/>
        </w:rPr>
        <w:t>Lạy Đức Mẹ yên ủi kẻ âu lo,</w:t>
      </w:r>
      <w:r w:rsidR="00A16994">
        <w:rPr>
          <w:rFonts w:ascii="Tahoma" w:hAnsi="Tahoma" w:cs="Tahoma"/>
          <w:lang w:val="af-ZA"/>
        </w:rPr>
        <w:t xml:space="preserve"> xin Mẹ giúp giới trẻ ngày nay xác tín hơn vào quyền năng của Thiên Chúa, để từ đó họ tha thiết sống đức tin trong mọi hoàn cảnh của cuộc đời.</w:t>
      </w:r>
      <w:r w:rsidR="0061052E" w:rsidRPr="006E2E49">
        <w:rPr>
          <w:rFonts w:ascii="Tahoma" w:hAnsi="Tahoma" w:cs="Tahoma"/>
          <w:lang w:val="af-ZA"/>
        </w:rPr>
        <w:t xml:space="preserve"> </w:t>
      </w:r>
    </w:p>
    <w:p w:rsidR="006F57E1" w:rsidRPr="006E2E49" w:rsidRDefault="006F57E1" w:rsidP="006F57E1">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Trời thưởng Đức Mẹ trên trời. Ta hãy xin Đức Mẹ phù hộ cho ta được thưởng cùng Đức Mẹ trên nước thiên đàng.</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11.03.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Hai</w:t>
      </w:r>
    </w:p>
    <w:p w:rsidR="00AE55DD" w:rsidRPr="006E2E49" w:rsidRDefault="00007579" w:rsidP="00F01013">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1 MC</w:t>
      </w:r>
      <w:r w:rsidR="00AE55DD" w:rsidRPr="006E2E49">
        <w:rPr>
          <w:rFonts w:ascii="Tahoma" w:hAnsi="Tahoma" w:cs="Tahoma"/>
          <w:b/>
          <w:sz w:val="20"/>
          <w:szCs w:val="22"/>
          <w:lang w:val="af-ZA"/>
        </w:rPr>
        <w:tab/>
        <w:t xml:space="preserve"> </w:t>
      </w:r>
      <w:r w:rsidRPr="006E2E49">
        <w:rPr>
          <w:rFonts w:ascii="Tahoma" w:eastAsia="Times New Roman" w:hAnsi="Tahoma" w:cs="Tahoma"/>
          <w:b/>
          <w:sz w:val="20"/>
          <w:lang w:val="af-ZA"/>
        </w:rPr>
        <w:t>Mt 25,31-46</w:t>
      </w:r>
    </w:p>
    <w:p w:rsidR="00285214" w:rsidRPr="009566A9" w:rsidRDefault="00285214" w:rsidP="00285214">
      <w:pPr>
        <w:spacing w:before="120"/>
        <w:jc w:val="center"/>
        <w:rPr>
          <w:rFonts w:ascii="Tahoma" w:hAnsi="Tahoma" w:cs="Tahoma"/>
          <w:i/>
          <w:lang w:val="af-ZA"/>
        </w:rPr>
      </w:pPr>
      <w:r w:rsidRPr="009566A9">
        <w:rPr>
          <w:rFonts w:ascii="Tahoma" w:hAnsi="Tahoma" w:cs="Tahoma"/>
          <w:i/>
          <w:lang w:val="af-ZA"/>
        </w:rPr>
        <w:t xml:space="preserve">“Người sẽ tách biệt họ </w:t>
      </w:r>
      <w:r w:rsidRPr="009566A9">
        <w:rPr>
          <w:rFonts w:ascii="Tahoma" w:hAnsi="Tahoma" w:cs="Tahoma"/>
          <w:i/>
          <w:lang w:val="af-ZA"/>
        </w:rPr>
        <w:br/>
        <w:t>như mục tử tách biệt chiên và dê”</w:t>
      </w:r>
      <w:r w:rsidRPr="009566A9">
        <w:rPr>
          <w:rFonts w:ascii="Tahoma" w:hAnsi="Tahoma" w:cs="Tahoma"/>
          <w:lang w:val="af-ZA"/>
        </w:rPr>
        <w:t xml:space="preserve"> </w:t>
      </w:r>
      <w:r w:rsidRPr="009566A9">
        <w:rPr>
          <w:rFonts w:ascii="Tahoma" w:hAnsi="Tahoma" w:cs="Tahoma"/>
          <w:i/>
          <w:lang w:val="af-ZA"/>
        </w:rPr>
        <w:t>(Mt 25,32).</w:t>
      </w:r>
    </w:p>
    <w:p w:rsidR="00285214" w:rsidRPr="006E2E49" w:rsidRDefault="00285214" w:rsidP="00285214">
      <w:pPr>
        <w:spacing w:before="120"/>
        <w:jc w:val="both"/>
        <w:rPr>
          <w:rFonts w:ascii="Tahoma" w:hAnsi="Tahoma" w:cs="Tahoma"/>
          <w:lang w:val="af-ZA"/>
        </w:rPr>
      </w:pPr>
      <w:r w:rsidRPr="009566A9">
        <w:rPr>
          <w:rFonts w:ascii="Tahoma" w:hAnsi="Tahoma" w:cs="Tahoma"/>
          <w:b/>
          <w:lang w:val="af-ZA"/>
        </w:rPr>
        <w:t>Như Mẹ:</w:t>
      </w:r>
      <w:r w:rsidR="009566A9">
        <w:rPr>
          <w:rFonts w:ascii="Tahoma" w:hAnsi="Tahoma" w:cs="Tahoma"/>
          <w:lang w:val="af-ZA"/>
        </w:rPr>
        <w:t xml:space="preserve"> </w:t>
      </w:r>
      <w:r w:rsidRPr="009566A9">
        <w:rPr>
          <w:rFonts w:ascii="Tahoma" w:hAnsi="Tahoma" w:cs="Tahoma"/>
          <w:lang w:val="af-ZA"/>
        </w:rPr>
        <w:t>Chúa Giêsu nói cho chúng ta biết</w:t>
      </w:r>
      <w:r w:rsidR="009566A9">
        <w:rPr>
          <w:rFonts w:ascii="Tahoma" w:hAnsi="Tahoma" w:cs="Tahoma"/>
          <w:lang w:val="af-ZA"/>
        </w:rPr>
        <w:t xml:space="preserve"> </w:t>
      </w:r>
      <w:r w:rsidR="00DE20D3">
        <w:rPr>
          <w:rFonts w:ascii="Tahoma" w:hAnsi="Tahoma" w:cs="Tahoma"/>
          <w:lang w:val="af-ZA"/>
        </w:rPr>
        <w:t xml:space="preserve">cách </w:t>
      </w:r>
      <w:r w:rsidR="009566A9">
        <w:rPr>
          <w:rFonts w:ascii="Tahoma" w:hAnsi="Tahoma" w:cs="Tahoma"/>
          <w:lang w:val="af-ZA"/>
        </w:rPr>
        <w:t xml:space="preserve">để được vào Nước Trời, </w:t>
      </w:r>
      <w:r w:rsidRPr="006E2E49">
        <w:rPr>
          <w:rFonts w:ascii="Tahoma" w:hAnsi="Tahoma" w:cs="Tahoma"/>
          <w:lang w:val="af-ZA"/>
        </w:rPr>
        <w:t>đó là sống và thực hành giới luật yêu thương một cách trọn vẹn: Yêu thương tha nhân là yêu thương chính Chúa.</w:t>
      </w:r>
      <w:r w:rsidR="009566A9">
        <w:rPr>
          <w:rFonts w:ascii="Tahoma" w:hAnsi="Tahoma" w:cs="Tahoma"/>
          <w:lang w:val="af-ZA"/>
        </w:rPr>
        <w:t xml:space="preserve"> Khi chúng ta sẵn sàng làm điều gì đó cho những người bé nhỏ nhất, với lòng yêu thương, là làm cho chính Chúa vậy. Vì thế, Chúa sẽ trả công phúc Nước Trời cho chúng ta.</w:t>
      </w:r>
    </w:p>
    <w:p w:rsidR="00285214" w:rsidRPr="006E2E49" w:rsidRDefault="00285214" w:rsidP="0028521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Giêsu, như dân Israel xưa kia chỉ đến được với đất hứa, khi làm theo thánh ý Chúa. Xin Chúa giúp chúng con luôn biết lắng nghe và tìm ý Chúa trong suốt cuộc đời, để nhờ thế, chúng con được Chúa dẫn vào </w:t>
      </w:r>
      <w:r w:rsidRPr="006E2E49">
        <w:rPr>
          <w:rFonts w:ascii="Tahoma" w:hAnsi="Tahoma" w:cs="Tahoma"/>
          <w:b/>
          <w:lang w:val="af-ZA"/>
        </w:rPr>
        <w:t>đất hứa</w:t>
      </w:r>
      <w:r w:rsidRPr="006E2E49">
        <w:rPr>
          <w:rFonts w:ascii="Tahoma" w:hAnsi="Tahoma" w:cs="Tahoma"/>
          <w:lang w:val="af-ZA"/>
        </w:rPr>
        <w:t xml:space="preserve">. </w:t>
      </w:r>
    </w:p>
    <w:p w:rsidR="00285214" w:rsidRPr="006E2E49" w:rsidRDefault="00285214" w:rsidP="000037EF">
      <w:pPr>
        <w:spacing w:before="120" w:after="120"/>
        <w:jc w:val="both"/>
        <w:rPr>
          <w:rFonts w:ascii="Tahoma" w:hAnsi="Tahoma" w:cs="Tahoma"/>
          <w:lang w:val="af-ZA"/>
        </w:rPr>
      </w:pPr>
      <w:r w:rsidRPr="006E2E49">
        <w:rPr>
          <w:rFonts w:ascii="Tahoma" w:hAnsi="Tahoma" w:cs="Tahoma"/>
          <w:b/>
          <w:lang w:val="af-ZA"/>
        </w:rPr>
        <w:t xml:space="preserve">Nhờ Mẹ: </w:t>
      </w:r>
      <w:r w:rsidR="00C03C86" w:rsidRPr="006E2E49">
        <w:rPr>
          <w:rFonts w:ascii="Tahoma" w:hAnsi="Tahoma" w:cs="Tahoma"/>
          <w:lang w:val="af-ZA"/>
        </w:rPr>
        <w:t>Lạy Đức Mẹ phù hộ các giáo hữu, x</w:t>
      </w:r>
      <w:r w:rsidRPr="006E2E49">
        <w:rPr>
          <w:rFonts w:ascii="Tahoma" w:hAnsi="Tahoma" w:cs="Tahoma"/>
          <w:lang w:val="af-ZA"/>
        </w:rPr>
        <w:t>in Mẹ nâng đỡ</w:t>
      </w:r>
      <w:r w:rsidR="00DE20D3">
        <w:rPr>
          <w:rFonts w:ascii="Tahoma" w:hAnsi="Tahoma" w:cs="Tahoma"/>
          <w:lang w:val="af-ZA"/>
        </w:rPr>
        <w:t xml:space="preserve"> chúng con</w:t>
      </w:r>
      <w:r w:rsidR="009566A9">
        <w:rPr>
          <w:rFonts w:ascii="Tahoma" w:hAnsi="Tahoma" w:cs="Tahoma"/>
          <w:lang w:val="af-ZA"/>
        </w:rPr>
        <w:t xml:space="preserve"> trong việc thực thi giới răn yêu thương của Chúa, để mai sau chúng con được </w:t>
      </w:r>
      <w:r w:rsidR="00DE20D3">
        <w:rPr>
          <w:rFonts w:ascii="Tahoma" w:hAnsi="Tahoma" w:cs="Tahoma"/>
          <w:lang w:val="af-ZA"/>
        </w:rPr>
        <w:t>kể là công dân Nước Trời</w:t>
      </w:r>
      <w:r w:rsidR="009566A9">
        <w:rPr>
          <w:rFonts w:ascii="Tahoma" w:hAnsi="Tahoma" w:cs="Tahoma"/>
          <w:lang w:val="af-ZA"/>
        </w:rPr>
        <w:t>.</w:t>
      </w:r>
    </w:p>
    <w:p w:rsidR="006F57E1" w:rsidRPr="006E2E49" w:rsidRDefault="006F57E1" w:rsidP="006F57E1">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Thiên Thần truyền tin cho Đức Bà chịu thai. Ta hãy xin cho được ở khiêm nhường.</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 xml:space="preserve"> (Đọc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12.03.</w:t>
      </w:r>
      <w:r w:rsidR="00D01DD3" w:rsidRPr="006E2E49">
        <w:rPr>
          <w:rFonts w:ascii="Tahoma" w:hAnsi="Tahoma" w:cs="Tahoma"/>
          <w:b/>
          <w:sz w:val="20"/>
          <w:lang w:val="af-ZA"/>
        </w:rPr>
        <w:t>2019</w:t>
      </w:r>
      <w:r w:rsidRPr="006E2E49">
        <w:rPr>
          <w:rFonts w:ascii="Tahoma" w:hAnsi="Tahoma" w:cs="Tahoma"/>
          <w:b/>
          <w:sz w:val="20"/>
          <w:szCs w:val="22"/>
          <w:lang w:val="af-ZA"/>
        </w:rPr>
        <w:tab/>
      </w:r>
      <w:r w:rsidR="00564C18" w:rsidRPr="006E2E49">
        <w:rPr>
          <w:rFonts w:ascii="Tahoma" w:hAnsi="Tahoma" w:cs="Tahoma"/>
          <w:b/>
          <w:sz w:val="20"/>
          <w:lang w:val="af-ZA"/>
        </w:rPr>
        <w:t>Thứ Ba</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1 MC</w:t>
      </w:r>
      <w:r w:rsidR="00AE55DD" w:rsidRPr="006E2E49">
        <w:rPr>
          <w:rFonts w:ascii="Tahoma" w:hAnsi="Tahoma" w:cs="Tahoma"/>
          <w:b/>
          <w:sz w:val="20"/>
          <w:szCs w:val="22"/>
          <w:lang w:val="af-ZA"/>
        </w:rPr>
        <w:tab/>
        <w:t xml:space="preserve"> </w:t>
      </w:r>
      <w:r w:rsidRPr="006E2E49">
        <w:rPr>
          <w:rFonts w:ascii="Tahoma" w:eastAsia="Times New Roman" w:hAnsi="Tahoma" w:cs="Tahoma"/>
          <w:b/>
          <w:sz w:val="20"/>
          <w:lang w:val="af-ZA"/>
        </w:rPr>
        <w:t>Mt 6,7-15</w:t>
      </w:r>
    </w:p>
    <w:p w:rsidR="00285214" w:rsidRPr="009566A9" w:rsidRDefault="00285214" w:rsidP="00285214">
      <w:pPr>
        <w:spacing w:before="120"/>
        <w:jc w:val="center"/>
        <w:rPr>
          <w:rFonts w:ascii="Tahoma" w:hAnsi="Tahoma" w:cs="Tahoma"/>
          <w:i/>
          <w:lang w:val="af-ZA"/>
        </w:rPr>
      </w:pPr>
      <w:r w:rsidRPr="009566A9">
        <w:rPr>
          <w:rFonts w:ascii="Tahoma" w:hAnsi="Tahoma" w:cs="Tahoma"/>
          <w:i/>
          <w:lang w:val="af-ZA"/>
        </w:rPr>
        <w:t>“Lạy Cha chúng con ở trên trời”</w:t>
      </w:r>
      <w:r w:rsidR="009566A9">
        <w:rPr>
          <w:rFonts w:ascii="Tahoma" w:hAnsi="Tahoma" w:cs="Tahoma"/>
          <w:lang w:val="af-ZA"/>
        </w:rPr>
        <w:t xml:space="preserve"> </w:t>
      </w:r>
      <w:r w:rsidRPr="009566A9">
        <w:rPr>
          <w:rFonts w:ascii="Tahoma" w:hAnsi="Tahoma" w:cs="Tahoma"/>
          <w:i/>
          <w:lang w:val="af-ZA"/>
        </w:rPr>
        <w:t>(Mt 6,10).</w:t>
      </w:r>
    </w:p>
    <w:p w:rsidR="00285214" w:rsidRPr="006E2E49" w:rsidRDefault="00285214" w:rsidP="00285214">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Lời kinh mà Chúa Giêsu dạy các môn đệ thật ngắn gọn, đơn sơ nhưng đó chính là tất cả những gì Thiên Chúa muốn nghe khi chúng ta cầu nguyện cùng Người</w:t>
      </w:r>
      <w:r w:rsidR="00DE20D3">
        <w:rPr>
          <w:rFonts w:ascii="Tahoma" w:hAnsi="Tahoma" w:cs="Tahoma"/>
          <w:lang w:val="af-ZA"/>
        </w:rPr>
        <w:t>,</w:t>
      </w:r>
      <w:r w:rsidRPr="006E2E49">
        <w:rPr>
          <w:rFonts w:ascii="Tahoma" w:hAnsi="Tahoma" w:cs="Tahoma"/>
          <w:lang w:val="af-ZA"/>
        </w:rPr>
        <w:t xml:space="preserve"> </w:t>
      </w:r>
      <w:r w:rsidR="00DE20D3">
        <w:rPr>
          <w:rFonts w:ascii="Tahoma" w:hAnsi="Tahoma" w:cs="Tahoma"/>
          <w:lang w:val="af-ZA"/>
        </w:rPr>
        <w:t>v</w:t>
      </w:r>
      <w:r w:rsidRPr="006E2E49">
        <w:rPr>
          <w:rFonts w:ascii="Tahoma" w:hAnsi="Tahoma" w:cs="Tahoma"/>
          <w:lang w:val="af-ZA"/>
        </w:rPr>
        <w:t>à đó cũng là khuôn mẫu cho tất cả lời cầu nguyện của chúng ta. Người không cần chúng ta nói hay</w:t>
      </w:r>
      <w:r w:rsidR="00DE20D3">
        <w:rPr>
          <w:rFonts w:ascii="Tahoma" w:hAnsi="Tahoma" w:cs="Tahoma"/>
          <w:lang w:val="af-ZA"/>
        </w:rPr>
        <w:t xml:space="preserve"> và</w:t>
      </w:r>
      <w:r w:rsidRPr="006E2E49">
        <w:rPr>
          <w:rFonts w:ascii="Tahoma" w:hAnsi="Tahoma" w:cs="Tahoma"/>
          <w:lang w:val="af-ZA"/>
        </w:rPr>
        <w:t xml:space="preserve"> nói nhiề</w:t>
      </w:r>
      <w:r w:rsidR="00DE20D3">
        <w:rPr>
          <w:rFonts w:ascii="Tahoma" w:hAnsi="Tahoma" w:cs="Tahoma"/>
          <w:lang w:val="af-ZA"/>
        </w:rPr>
        <w:t xml:space="preserve">u. </w:t>
      </w:r>
      <w:r w:rsidRPr="006E2E49">
        <w:rPr>
          <w:rFonts w:ascii="Tahoma" w:hAnsi="Tahoma" w:cs="Tahoma"/>
          <w:lang w:val="af-ZA"/>
        </w:rPr>
        <w:t>Người muốn chúng ta có lòng yêu mến và tín thác nơi Người.</w:t>
      </w:r>
    </w:p>
    <w:p w:rsidR="00285214" w:rsidRPr="006E2E49" w:rsidRDefault="00285214" w:rsidP="0028521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w:t>
      </w:r>
      <w:r w:rsidR="002103A4">
        <w:rPr>
          <w:rFonts w:ascii="Tahoma" w:hAnsi="Tahoma" w:cs="Tahoma"/>
          <w:lang w:val="af-ZA"/>
        </w:rPr>
        <w:t xml:space="preserve">Cầu nguyện là hướng lòng lên cùng Thiên Chúa. Xin Chúa Giêsu tiếp tục </w:t>
      </w:r>
      <w:r w:rsidR="00330AA2">
        <w:rPr>
          <w:rFonts w:ascii="Tahoma" w:hAnsi="Tahoma" w:cs="Tahoma"/>
          <w:lang w:val="af-ZA"/>
        </w:rPr>
        <w:t xml:space="preserve">dạy chúng con cầu nguyện, như xưa Chúa đã dạy các tông đồ. Xin cho chúng con </w:t>
      </w:r>
      <w:r w:rsidR="00DE20D3">
        <w:rPr>
          <w:rFonts w:ascii="Tahoma" w:hAnsi="Tahoma" w:cs="Tahoma"/>
          <w:lang w:val="af-ZA"/>
        </w:rPr>
        <w:t xml:space="preserve">luôn </w:t>
      </w:r>
      <w:r w:rsidR="00330AA2">
        <w:rPr>
          <w:rFonts w:ascii="Tahoma" w:hAnsi="Tahoma" w:cs="Tahoma"/>
          <w:lang w:val="af-ZA"/>
        </w:rPr>
        <w:t xml:space="preserve">biết mang lấy tâm tình của Chúa mà cầu </w:t>
      </w:r>
      <w:r w:rsidR="00DE20D3">
        <w:rPr>
          <w:rFonts w:ascii="Tahoma" w:hAnsi="Tahoma" w:cs="Tahoma"/>
          <w:lang w:val="af-ZA"/>
        </w:rPr>
        <w:t xml:space="preserve">nguyện với </w:t>
      </w:r>
      <w:r w:rsidR="00330AA2">
        <w:rPr>
          <w:rFonts w:ascii="Tahoma" w:hAnsi="Tahoma" w:cs="Tahoma"/>
          <w:lang w:val="af-ZA"/>
        </w:rPr>
        <w:t>Chúa Cha.</w:t>
      </w:r>
    </w:p>
    <w:p w:rsidR="00285214" w:rsidRPr="006E2E49" w:rsidRDefault="00285214" w:rsidP="000037EF">
      <w:pPr>
        <w:spacing w:before="120" w:after="120"/>
        <w:jc w:val="both"/>
        <w:rPr>
          <w:rFonts w:ascii="Tahoma" w:hAnsi="Tahoma" w:cs="Tahoma"/>
          <w:lang w:val="af-ZA"/>
        </w:rPr>
      </w:pPr>
      <w:r w:rsidRPr="006E2E49">
        <w:rPr>
          <w:rFonts w:ascii="Tahoma" w:hAnsi="Tahoma" w:cs="Tahoma"/>
          <w:b/>
          <w:lang w:val="af-ZA"/>
        </w:rPr>
        <w:t xml:space="preserve">Nhờ Mẹ: </w:t>
      </w:r>
      <w:r w:rsidR="000037EF" w:rsidRPr="006E2E49">
        <w:rPr>
          <w:rFonts w:ascii="Tahoma" w:hAnsi="Tahoma" w:cs="Tahoma"/>
          <w:lang w:val="af-ZA"/>
        </w:rPr>
        <w:t>Lạy Mẹ là Nữ Vương các Thánh Thiên Thần, x</w:t>
      </w:r>
      <w:r w:rsidRPr="006E2E49">
        <w:rPr>
          <w:rFonts w:ascii="Tahoma" w:hAnsi="Tahoma" w:cs="Tahoma"/>
          <w:lang w:val="af-ZA"/>
        </w:rPr>
        <w:t xml:space="preserve">in Mẹ </w:t>
      </w:r>
      <w:r w:rsidR="00330AA2">
        <w:rPr>
          <w:rFonts w:ascii="Tahoma" w:hAnsi="Tahoma" w:cs="Tahoma"/>
          <w:lang w:val="af-ZA"/>
        </w:rPr>
        <w:t>giúp giới trẻ ngày nay, là những người đang phải bon chen với cuộc sống cơm áo gạo tiền, để họ hiểu được giá trị của việc cầu nguyện cần thiết như thế nào.</w:t>
      </w:r>
    </w:p>
    <w:p w:rsidR="006F57E1" w:rsidRPr="006E2E49" w:rsidRDefault="006F57E1" w:rsidP="006F57E1">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lo buồn đổ mồ hôi máu. Ta hãy xin cho được ăn năn tội nên.</w:t>
      </w:r>
    </w:p>
    <w:p w:rsidR="0061308F" w:rsidRPr="006E2E49" w:rsidRDefault="00AE55DD" w:rsidP="00E93F84">
      <w:pPr>
        <w:pStyle w:val="NormalWeb"/>
        <w:shd w:val="clear" w:color="auto" w:fill="FFFFFF"/>
        <w:spacing w:before="120" w:beforeAutospacing="0" w:after="0" w:afterAutospacing="0"/>
        <w:jc w:val="center"/>
        <w:rPr>
          <w:rFonts w:ascii="Tahoma" w:hAnsi="Tahoma" w:cs="Tahoma"/>
          <w:b/>
          <w:sz w:val="20"/>
          <w:szCs w:val="22"/>
          <w:lang w:val="af-ZA"/>
        </w:rPr>
      </w:pPr>
      <w:r w:rsidRPr="006E2E49">
        <w:rPr>
          <w:rFonts w:ascii="Tahoma" w:hAnsi="Tahoma" w:cs="Tahoma"/>
          <w:i/>
          <w:sz w:val="18"/>
          <w:szCs w:val="18"/>
          <w:lang w:val="af-ZA"/>
        </w:rPr>
        <w:t>(Đọc 1 Kinh Lạy Cha, 10 Kinh Kính Mừng và 1 Kinh Sáng Danh).</w:t>
      </w:r>
      <w:r w:rsidR="0061308F" w:rsidRPr="006E2E49">
        <w:rPr>
          <w:rFonts w:ascii="Tahoma" w:hAnsi="Tahoma" w:cs="Tahoma"/>
          <w:b/>
          <w:sz w:val="20"/>
          <w:szCs w:val="22"/>
          <w:lang w:val="af-ZA"/>
        </w:rPr>
        <w:br w:type="page"/>
      </w:r>
    </w:p>
    <w:p w:rsidR="00AE55DD" w:rsidRPr="006E2E49" w:rsidRDefault="00AE55DD" w:rsidP="00C04758">
      <w:pPr>
        <w:pStyle w:val="NormalWeb"/>
        <w:shd w:val="clear" w:color="auto" w:fill="FFFFFF"/>
        <w:spacing w:before="120" w:beforeAutospacing="0" w:after="0" w:afterAutospacing="0"/>
        <w:rPr>
          <w:rFonts w:ascii="Tahoma" w:hAnsi="Tahoma" w:cs="Tahoma"/>
          <w:b/>
          <w:sz w:val="22"/>
          <w:szCs w:val="22"/>
          <w:lang w:val="af-ZA"/>
        </w:rPr>
      </w:pPr>
      <w:r w:rsidRPr="006E2E49">
        <w:rPr>
          <w:rFonts w:ascii="Tahoma" w:hAnsi="Tahoma" w:cs="Tahoma"/>
          <w:b/>
          <w:sz w:val="20"/>
          <w:lang w:val="af-ZA"/>
        </w:rPr>
        <w:lastRenderedPageBreak/>
        <w:t>13.03.</w:t>
      </w:r>
      <w:r w:rsidR="00D01DD3" w:rsidRPr="006E2E49">
        <w:rPr>
          <w:rFonts w:ascii="Tahoma" w:hAnsi="Tahoma" w:cs="Tahoma"/>
          <w:b/>
          <w:sz w:val="20"/>
          <w:lang w:val="af-ZA"/>
        </w:rPr>
        <w:t>2019</w:t>
      </w:r>
      <w:r w:rsidR="009326D5" w:rsidRPr="006E2E49">
        <w:rPr>
          <w:rFonts w:ascii="Tahoma" w:hAnsi="Tahoma" w:cs="Tahoma"/>
          <w:b/>
          <w:sz w:val="20"/>
          <w:szCs w:val="22"/>
          <w:lang w:val="af-ZA"/>
        </w:rPr>
        <w:tab/>
      </w:r>
      <w:r w:rsidR="009326D5" w:rsidRPr="006E2E49">
        <w:rPr>
          <w:rFonts w:ascii="Tahoma" w:hAnsi="Tahoma" w:cs="Tahoma"/>
          <w:b/>
          <w:sz w:val="20"/>
          <w:lang w:val="af-ZA"/>
        </w:rPr>
        <w:t xml:space="preserve"> </w:t>
      </w:r>
      <w:r w:rsidR="009326D5" w:rsidRPr="006E2E49">
        <w:rPr>
          <w:rFonts w:ascii="Tahoma" w:hAnsi="Tahoma" w:cs="Tahoma"/>
          <w:b/>
          <w:sz w:val="20"/>
          <w:lang w:val="af-ZA"/>
        </w:rPr>
        <w:tab/>
      </w:r>
      <w:r w:rsidR="009326D5" w:rsidRPr="006E2E49">
        <w:rPr>
          <w:rFonts w:ascii="Tahoma" w:hAnsi="Tahoma" w:cs="Tahoma"/>
          <w:b/>
          <w:sz w:val="20"/>
          <w:lang w:val="af-ZA"/>
        </w:rPr>
        <w:tab/>
      </w:r>
      <w:r w:rsidR="009326D5" w:rsidRPr="006E2E49">
        <w:rPr>
          <w:rFonts w:ascii="Tahoma" w:hAnsi="Tahoma" w:cs="Tahoma"/>
          <w:b/>
          <w:sz w:val="20"/>
          <w:lang w:val="af-ZA"/>
        </w:rPr>
        <w:tab/>
      </w:r>
      <w:r w:rsidR="009326D5" w:rsidRPr="006E2E49">
        <w:rPr>
          <w:rFonts w:ascii="Tahoma" w:hAnsi="Tahoma" w:cs="Tahoma"/>
          <w:b/>
          <w:sz w:val="20"/>
          <w:lang w:val="af-ZA"/>
        </w:rPr>
        <w:tab/>
        <w:t xml:space="preserve">   </w:t>
      </w:r>
      <w:r w:rsidR="00564C18" w:rsidRPr="006E2E49">
        <w:rPr>
          <w:rFonts w:ascii="Tahoma" w:hAnsi="Tahoma" w:cs="Tahoma"/>
          <w:b/>
          <w:sz w:val="20"/>
          <w:lang w:val="af-ZA"/>
        </w:rPr>
        <w:t>Thứ Tư</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1 MC</w:t>
      </w:r>
      <w:r w:rsidR="00AE55DD" w:rsidRPr="006E2E49">
        <w:rPr>
          <w:rFonts w:ascii="Tahoma" w:hAnsi="Tahoma" w:cs="Tahoma"/>
          <w:b/>
          <w:sz w:val="20"/>
          <w:szCs w:val="22"/>
          <w:lang w:val="af-ZA"/>
        </w:rPr>
        <w:tab/>
      </w:r>
      <w:r w:rsidRPr="006E2E49">
        <w:rPr>
          <w:rFonts w:ascii="Tahoma" w:eastAsia="Times New Roman" w:hAnsi="Tahoma" w:cs="Tahoma"/>
          <w:b/>
          <w:sz w:val="20"/>
          <w:lang w:val="af-ZA"/>
        </w:rPr>
        <w:t>Lc 11,29-32</w:t>
      </w:r>
    </w:p>
    <w:p w:rsidR="00285214" w:rsidRPr="00330AA2" w:rsidRDefault="00285214" w:rsidP="00285214">
      <w:pPr>
        <w:spacing w:before="120"/>
        <w:jc w:val="center"/>
        <w:rPr>
          <w:rFonts w:ascii="Tahoma" w:hAnsi="Tahoma" w:cs="Tahoma"/>
          <w:i/>
          <w:lang w:val="af-ZA"/>
        </w:rPr>
      </w:pPr>
      <w:r w:rsidRPr="00330AA2">
        <w:rPr>
          <w:rFonts w:ascii="Tahoma" w:hAnsi="Tahoma" w:cs="Tahoma"/>
          <w:i/>
          <w:lang w:val="af-ZA"/>
        </w:rPr>
        <w:t xml:space="preserve">“Thế hệ gian ác này sẽ không được dấu lạ nào </w:t>
      </w:r>
      <w:r w:rsidRPr="00330AA2">
        <w:rPr>
          <w:rFonts w:ascii="Tahoma" w:hAnsi="Tahoma" w:cs="Tahoma"/>
          <w:i/>
          <w:lang w:val="af-ZA"/>
        </w:rPr>
        <w:br/>
        <w:t>ngoài dấu lạ ngôn sứ Giôna”</w:t>
      </w:r>
      <w:r w:rsidRPr="00330AA2">
        <w:rPr>
          <w:rFonts w:ascii="Tahoma" w:hAnsi="Tahoma" w:cs="Tahoma"/>
          <w:lang w:val="af-ZA"/>
        </w:rPr>
        <w:t xml:space="preserve">  </w:t>
      </w:r>
      <w:r w:rsidRPr="00330AA2">
        <w:rPr>
          <w:rFonts w:ascii="Tahoma" w:hAnsi="Tahoma" w:cs="Tahoma"/>
          <w:i/>
          <w:lang w:val="af-ZA"/>
        </w:rPr>
        <w:t>(Lc 11,29).</w:t>
      </w:r>
    </w:p>
    <w:p w:rsidR="00285214" w:rsidRPr="006E2E49" w:rsidRDefault="00285214" w:rsidP="00285214">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 xml:space="preserve">Chúa Giêsu mời gọi chúng ta hãy sám hối và chạy đến với lòng thương xót Chúa với tất cả </w:t>
      </w:r>
      <w:r w:rsidR="00330AA2">
        <w:rPr>
          <w:rFonts w:ascii="Tahoma" w:hAnsi="Tahoma" w:cs="Tahoma"/>
          <w:lang w:val="af-ZA"/>
        </w:rPr>
        <w:t>lòng khiêm nhường và</w:t>
      </w:r>
      <w:r w:rsidRPr="006E2E49">
        <w:rPr>
          <w:rFonts w:ascii="Tahoma" w:hAnsi="Tahoma" w:cs="Tahoma"/>
          <w:lang w:val="af-ZA"/>
        </w:rPr>
        <w:t xml:space="preserve"> thành khẩn. Khi đó chúng ta sẽ nhận ra được rằng Chúa vẫn đang làm thật nhiều phép lạ để đáp lại tâm tình </w:t>
      </w:r>
      <w:r w:rsidR="00330AA2">
        <w:rPr>
          <w:rFonts w:ascii="Tahoma" w:hAnsi="Tahoma" w:cs="Tahoma"/>
          <w:lang w:val="af-ZA"/>
        </w:rPr>
        <w:t>khao khát chân thành</w:t>
      </w:r>
      <w:r w:rsidRPr="006E2E49">
        <w:rPr>
          <w:rFonts w:ascii="Tahoma" w:hAnsi="Tahoma" w:cs="Tahoma"/>
          <w:lang w:val="af-ZA"/>
        </w:rPr>
        <w:t xml:space="preserve"> của chúng ta.</w:t>
      </w:r>
    </w:p>
    <w:p w:rsidR="00285214" w:rsidRPr="006E2E49" w:rsidRDefault="00285214" w:rsidP="0028521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xưa kia vì sự ăn năn thống hối của dân thành Ninivê, Chúa đã cho họ được thấy những dấu lạ lớn lao. </w:t>
      </w:r>
      <w:r w:rsidR="00330AA2" w:rsidRPr="006E2E49">
        <w:rPr>
          <w:rFonts w:ascii="Tahoma" w:hAnsi="Tahoma" w:cs="Tahoma"/>
          <w:lang w:val="af-ZA"/>
        </w:rPr>
        <w:t xml:space="preserve">Xin </w:t>
      </w:r>
      <w:r w:rsidRPr="006E2E49">
        <w:rPr>
          <w:rFonts w:ascii="Tahoma" w:hAnsi="Tahoma" w:cs="Tahoma"/>
          <w:lang w:val="af-ZA"/>
        </w:rPr>
        <w:t xml:space="preserve">Chúa thương biến đổi </w:t>
      </w:r>
      <w:r w:rsidR="00330AA2">
        <w:rPr>
          <w:rFonts w:ascii="Tahoma" w:hAnsi="Tahoma" w:cs="Tahoma"/>
          <w:lang w:val="af-ZA"/>
        </w:rPr>
        <w:t>tâm hồn chúng con, để chúng con nhận ra những dấu chỉ yêu thương và quyền năng của Chúa nơi thế giới và nơi con người.</w:t>
      </w:r>
    </w:p>
    <w:p w:rsidR="00285214" w:rsidRPr="006E2E49" w:rsidRDefault="00285214" w:rsidP="000037EF">
      <w:pPr>
        <w:spacing w:before="120" w:after="120"/>
        <w:jc w:val="both"/>
        <w:rPr>
          <w:rFonts w:ascii="Tahoma" w:hAnsi="Tahoma" w:cs="Tahoma"/>
          <w:lang w:val="af-ZA"/>
        </w:rPr>
      </w:pPr>
      <w:r w:rsidRPr="006E2E49">
        <w:rPr>
          <w:rFonts w:ascii="Tahoma" w:hAnsi="Tahoma" w:cs="Tahoma"/>
          <w:b/>
          <w:lang w:val="af-ZA"/>
        </w:rPr>
        <w:t>Nhờ Mẹ:</w:t>
      </w:r>
      <w:r w:rsidR="000037EF" w:rsidRPr="006E2E49">
        <w:rPr>
          <w:rFonts w:ascii="Tahoma" w:hAnsi="Tahoma" w:cs="Tahoma"/>
          <w:lang w:val="af-ZA"/>
        </w:rPr>
        <w:t xml:space="preserve"> Lạy Mẹ là Nữ Vương các Thánh Tổ Tông,</w:t>
      </w:r>
      <w:r w:rsidRPr="006E2E49">
        <w:rPr>
          <w:rFonts w:ascii="Tahoma" w:hAnsi="Tahoma" w:cs="Tahoma"/>
          <w:lang w:val="af-ZA"/>
        </w:rPr>
        <w:t xml:space="preserve"> xin Mẹ giúp chúng con sống tâm tình sám hối, khi có tội biết trở về xin Chúa xót thương tha thứ. Xin cho chúng con siêng năng lãnh nhận bí tích Giao Hoà.</w:t>
      </w:r>
    </w:p>
    <w:p w:rsidR="006F57E1" w:rsidRPr="006E2E49" w:rsidRDefault="006F57E1" w:rsidP="006F57E1">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sống lại. Ta hãy xin cho được sống lại thật về phần linh hồn.</w:t>
      </w:r>
    </w:p>
    <w:p w:rsidR="00AE55DD" w:rsidRPr="006E2E49" w:rsidRDefault="00AE55DD" w:rsidP="006F57E1">
      <w:pPr>
        <w:pStyle w:val="BodyText"/>
        <w:spacing w:before="120"/>
        <w:jc w:val="both"/>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14.03.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285214" w:rsidRPr="006E2E49">
        <w:rPr>
          <w:rFonts w:ascii="Tahoma" w:hAnsi="Tahoma" w:cs="Tahoma"/>
          <w:b/>
          <w:sz w:val="20"/>
          <w:lang w:val="af-ZA"/>
        </w:rPr>
        <w:tab/>
      </w:r>
      <w:r w:rsidR="00285214" w:rsidRPr="006E2E49">
        <w:rPr>
          <w:rFonts w:ascii="Tahoma" w:hAnsi="Tahoma" w:cs="Tahoma"/>
          <w:b/>
          <w:sz w:val="20"/>
          <w:lang w:val="af-ZA"/>
        </w:rPr>
        <w:tab/>
      </w:r>
      <w:r w:rsidR="00285214" w:rsidRPr="006E2E49">
        <w:rPr>
          <w:rFonts w:ascii="Tahoma" w:hAnsi="Tahoma" w:cs="Tahoma"/>
          <w:b/>
          <w:sz w:val="20"/>
          <w:lang w:val="af-ZA"/>
        </w:rPr>
        <w:tab/>
        <w:t xml:space="preserve">          </w:t>
      </w:r>
      <w:r w:rsidR="00564C18" w:rsidRPr="006E2E49">
        <w:rPr>
          <w:rFonts w:ascii="Tahoma" w:hAnsi="Tahoma" w:cs="Tahoma"/>
          <w:b/>
          <w:sz w:val="20"/>
          <w:lang w:val="af-ZA"/>
        </w:rPr>
        <w:t>Thứ Năm</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1 MC</w:t>
      </w:r>
      <w:r w:rsidR="00AE55DD" w:rsidRPr="006E2E49">
        <w:rPr>
          <w:rFonts w:ascii="Tahoma" w:hAnsi="Tahoma" w:cs="Tahoma"/>
          <w:b/>
          <w:sz w:val="20"/>
          <w:szCs w:val="22"/>
          <w:lang w:val="af-ZA"/>
        </w:rPr>
        <w:tab/>
        <w:t xml:space="preserve"> </w:t>
      </w:r>
      <w:r w:rsidRPr="006E2E49">
        <w:rPr>
          <w:rFonts w:ascii="Tahoma" w:eastAsia="Times New Roman" w:hAnsi="Tahoma" w:cs="Tahoma"/>
          <w:b/>
          <w:sz w:val="20"/>
          <w:lang w:val="af-ZA"/>
        </w:rPr>
        <w:t>Mt 7,7-12</w:t>
      </w:r>
    </w:p>
    <w:p w:rsidR="00285214" w:rsidRPr="006E2E49" w:rsidRDefault="00285214" w:rsidP="00285214">
      <w:pPr>
        <w:spacing w:before="120"/>
        <w:jc w:val="center"/>
        <w:rPr>
          <w:rFonts w:ascii="Tahoma" w:hAnsi="Tahoma" w:cs="Tahoma"/>
          <w:i/>
          <w:sz w:val="20"/>
          <w:lang w:val="af-ZA"/>
        </w:rPr>
      </w:pPr>
      <w:r w:rsidRPr="00330AA2">
        <w:rPr>
          <w:rFonts w:ascii="Tahoma" w:hAnsi="Tahoma" w:cs="Tahoma"/>
          <w:i/>
          <w:lang w:val="af-ZA"/>
        </w:rPr>
        <w:t>“Hễ ai xin thì nhận được” (Mt 7,7).</w:t>
      </w:r>
    </w:p>
    <w:p w:rsidR="00285214" w:rsidRPr="00330AA2" w:rsidRDefault="00285214" w:rsidP="00285214">
      <w:pPr>
        <w:spacing w:before="120"/>
        <w:jc w:val="both"/>
        <w:rPr>
          <w:rFonts w:ascii="Tahoma" w:hAnsi="Tahoma" w:cs="Tahoma"/>
          <w:lang w:val="vi-VN"/>
        </w:rPr>
      </w:pPr>
      <w:r w:rsidRPr="006E2E49">
        <w:rPr>
          <w:rFonts w:ascii="Tahoma" w:hAnsi="Tahoma" w:cs="Tahoma"/>
          <w:b/>
          <w:lang w:val="af-ZA"/>
        </w:rPr>
        <w:t xml:space="preserve">Như Mẹ: </w:t>
      </w:r>
      <w:r w:rsidR="00330AA2">
        <w:rPr>
          <w:rFonts w:ascii="Tahoma" w:hAnsi="Tahoma" w:cs="Tahoma"/>
          <w:lang w:val="vi-VN"/>
        </w:rPr>
        <w:t>Chúa hứa chắc chắn rằng xin là được</w:t>
      </w:r>
      <w:r w:rsidR="004140AD">
        <w:rPr>
          <w:rFonts w:ascii="Tahoma" w:hAnsi="Tahoma" w:cs="Tahoma"/>
        </w:rPr>
        <w:t>, n</w:t>
      </w:r>
      <w:r w:rsidR="00330AA2">
        <w:rPr>
          <w:rFonts w:ascii="Tahoma" w:hAnsi="Tahoma" w:cs="Tahoma"/>
          <w:lang w:val="vi-VN"/>
        </w:rPr>
        <w:t>hưng là xin với lòng chân thành, vớ</w:t>
      </w:r>
      <w:r w:rsidR="004140AD">
        <w:rPr>
          <w:rFonts w:ascii="Tahoma" w:hAnsi="Tahoma" w:cs="Tahoma"/>
          <w:lang w:val="vi-VN"/>
        </w:rPr>
        <w:t xml:space="preserve">i lòng tin và </w:t>
      </w:r>
      <w:r w:rsidR="00330AA2">
        <w:rPr>
          <w:rFonts w:ascii="Tahoma" w:hAnsi="Tahoma" w:cs="Tahoma"/>
          <w:lang w:val="vi-VN"/>
        </w:rPr>
        <w:t>lòng kiên trì</w:t>
      </w:r>
      <w:r w:rsidRPr="006E2E49">
        <w:rPr>
          <w:rFonts w:ascii="Tahoma" w:hAnsi="Tahoma" w:cs="Tahoma"/>
          <w:lang w:val="af-ZA"/>
        </w:rPr>
        <w:t xml:space="preserve">. Thiên Chúa là Đấng toàn năng, </w:t>
      </w:r>
      <w:r w:rsidR="00330AA2">
        <w:rPr>
          <w:rFonts w:ascii="Tahoma" w:hAnsi="Tahoma" w:cs="Tahoma"/>
          <w:lang w:val="vi-VN"/>
        </w:rPr>
        <w:t xml:space="preserve">nên Người thấu rõ những nhu cầu của chúng ta. Tuy nhiên, </w:t>
      </w:r>
      <w:r w:rsidRPr="006E2E49">
        <w:rPr>
          <w:rFonts w:ascii="Tahoma" w:hAnsi="Tahoma" w:cs="Tahoma"/>
          <w:lang w:val="af-ZA"/>
        </w:rPr>
        <w:t>Người chờ đợi chúng ta mở lời cầ</w:t>
      </w:r>
      <w:r w:rsidR="00330AA2">
        <w:rPr>
          <w:rFonts w:ascii="Tahoma" w:hAnsi="Tahoma" w:cs="Tahoma"/>
          <w:lang w:val="af-ZA"/>
        </w:rPr>
        <w:t>u xin</w:t>
      </w:r>
      <w:r w:rsidR="00330AA2">
        <w:rPr>
          <w:rFonts w:ascii="Tahoma" w:hAnsi="Tahoma" w:cs="Tahoma"/>
          <w:lang w:val="vi-VN"/>
        </w:rPr>
        <w:t>, thì Người mới có thể ban cho.</w:t>
      </w:r>
    </w:p>
    <w:p w:rsidR="00285214" w:rsidRPr="006E2E49" w:rsidRDefault="00285214" w:rsidP="00285214">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có nhiều lúc chúng con cầu xin nhưng chẳng được nhận lời vì chúng con xin không thành tâm. Xin mà không được, chúng con lại oán trách Chúa. Xin dạy chúng con biết rằng mọi điều Chúa ban đều tốt cho chúng con. Xin cho chúng con vững tin vào Chúa mỗi khi cầu xin, và tin là Chúa đã nhận lời rồi.</w:t>
      </w:r>
    </w:p>
    <w:p w:rsidR="00285214" w:rsidRPr="002A0483" w:rsidRDefault="00285214" w:rsidP="000037EF">
      <w:pPr>
        <w:spacing w:before="120" w:after="120"/>
        <w:jc w:val="both"/>
        <w:rPr>
          <w:rFonts w:ascii="Tahoma" w:hAnsi="Tahoma" w:cs="Tahoma"/>
          <w:lang w:val="af-ZA"/>
        </w:rPr>
      </w:pPr>
      <w:r w:rsidRPr="002A0483">
        <w:rPr>
          <w:rFonts w:ascii="Tahoma" w:hAnsi="Tahoma" w:cs="Tahoma"/>
          <w:b/>
          <w:lang w:val="af-ZA"/>
        </w:rPr>
        <w:t xml:space="preserve">Nhờ Mẹ: </w:t>
      </w:r>
      <w:r w:rsidR="000037EF" w:rsidRPr="002A0483">
        <w:rPr>
          <w:rFonts w:ascii="Tahoma" w:hAnsi="Tahoma" w:cs="Tahoma"/>
          <w:lang w:val="af-ZA"/>
        </w:rPr>
        <w:t>Lạy Mẹ là Nữ Vương các Thánh Tiên Tri, x</w:t>
      </w:r>
      <w:r w:rsidRPr="002A0483">
        <w:rPr>
          <w:rFonts w:ascii="Tahoma" w:hAnsi="Tahoma" w:cs="Tahoma"/>
          <w:lang w:val="af-ZA"/>
        </w:rPr>
        <w:t xml:space="preserve">in Mẹ </w:t>
      </w:r>
      <w:r w:rsidR="002A0483">
        <w:rPr>
          <w:rFonts w:ascii="Tahoma" w:hAnsi="Tahoma" w:cs="Tahoma"/>
          <w:lang w:val="af-ZA"/>
        </w:rPr>
        <w:t>nâng đỡ những người con cái đang chịu đau khổ ở khắp nơi tìm được niềm an ủi và sức mạnh từ</w:t>
      </w:r>
      <w:r w:rsidR="005238FA">
        <w:rPr>
          <w:rFonts w:ascii="Tahoma" w:hAnsi="Tahoma" w:cs="Tahoma"/>
          <w:lang w:val="af-ZA"/>
        </w:rPr>
        <w:t xml:space="preserve"> thập giá của Chúa Giêsu.</w:t>
      </w:r>
    </w:p>
    <w:p w:rsidR="006F57E1" w:rsidRPr="006E2E49" w:rsidRDefault="006F57E1" w:rsidP="006F57E1">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chịu phép Rửa tại sông Giođan. Ta hãy xin cho được sống xứng đáng là con cái Chúa.</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 xml:space="preserve"> (Đọc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15.03.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Sáu</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1 MC</w:t>
      </w:r>
      <w:r w:rsidR="00AE55DD" w:rsidRPr="006E2E49">
        <w:rPr>
          <w:rFonts w:ascii="Tahoma" w:hAnsi="Tahoma" w:cs="Tahoma"/>
          <w:b/>
          <w:sz w:val="20"/>
          <w:szCs w:val="22"/>
          <w:lang w:val="af-ZA"/>
        </w:rPr>
        <w:tab/>
      </w:r>
      <w:r w:rsidRPr="006E2E49">
        <w:rPr>
          <w:rFonts w:ascii="Tahoma" w:eastAsia="Times New Roman" w:hAnsi="Tahoma" w:cs="Tahoma"/>
          <w:b/>
          <w:sz w:val="20"/>
          <w:lang w:val="af-ZA"/>
        </w:rPr>
        <w:t>Mt 5,20-26</w:t>
      </w:r>
    </w:p>
    <w:p w:rsidR="00DF10BD" w:rsidRPr="005238FA" w:rsidRDefault="00DF10BD" w:rsidP="00DF10BD">
      <w:pPr>
        <w:spacing w:before="120"/>
        <w:jc w:val="center"/>
        <w:rPr>
          <w:rFonts w:ascii="Tahoma" w:hAnsi="Tahoma" w:cs="Tahoma"/>
          <w:i/>
          <w:lang w:val="af-ZA"/>
        </w:rPr>
      </w:pPr>
      <w:r w:rsidRPr="005238FA">
        <w:rPr>
          <w:rFonts w:ascii="Tahoma" w:hAnsi="Tahoma" w:cs="Tahoma"/>
          <w:lang w:val="af-ZA"/>
        </w:rPr>
        <w:t>“</w:t>
      </w:r>
      <w:r w:rsidRPr="005238FA">
        <w:rPr>
          <w:rFonts w:ascii="Tahoma" w:hAnsi="Tahoma" w:cs="Tahoma"/>
          <w:i/>
          <w:lang w:val="af-ZA"/>
        </w:rPr>
        <w:t xml:space="preserve">Hãy đi làm hòa với người anh em </w:t>
      </w:r>
      <w:r w:rsidRPr="005238FA">
        <w:rPr>
          <w:rFonts w:ascii="Tahoma" w:hAnsi="Tahoma" w:cs="Tahoma"/>
          <w:i/>
          <w:lang w:val="af-ZA"/>
        </w:rPr>
        <w:br/>
        <w:t>trước khi đến đây dâng lễ vật” (Mt 5,24).</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Lời Chúa hôm nay nhắc nhở chúng ta nhìn lại tâm tình của mình dành cho Chúa: Có xuất phát từ lòng mến và sự bình an thật sự hay không? Chúa không cần hình thức, Chúa chỉ cần chúng ta thành tâm sống giới luật của Chúa cách trọn vẹn: Luôn biết yêu thương và tha thứ - đó là lễ vật đẹp mà Người cần nơi chúng ta.</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w:t>
      </w:r>
      <w:r w:rsidR="005238FA">
        <w:rPr>
          <w:rFonts w:ascii="Tahoma" w:hAnsi="Tahoma" w:cs="Tahoma"/>
          <w:lang w:val="af-ZA"/>
        </w:rPr>
        <w:t>Lễ vật tinh tuyền và thánh thiện nhất là Mình và Máu thánh của Chúa. Xin cho mỗi ngườ</w:t>
      </w:r>
      <w:r w:rsidR="000520A4">
        <w:rPr>
          <w:rFonts w:ascii="Tahoma" w:hAnsi="Tahoma" w:cs="Tahoma"/>
          <w:lang w:val="af-ZA"/>
        </w:rPr>
        <w:t>i chúng con biết kết hợp mật thiết hơn với Chúa trong Phép Thánh Thể, dâng hết mọi sự làm một với lễ vật của Chúa mà dâng lên Chúa Cha. Xin Mình và Máu thánh Chúa nên nguồn mạch sống cho những ai đang vất vả nặng nề.</w:t>
      </w:r>
    </w:p>
    <w:p w:rsidR="00DF10BD" w:rsidRPr="006E2E49" w:rsidRDefault="00DF10BD" w:rsidP="000037EF">
      <w:pPr>
        <w:spacing w:before="120" w:after="120"/>
        <w:jc w:val="both"/>
        <w:rPr>
          <w:rFonts w:ascii="Tahoma" w:hAnsi="Tahoma" w:cs="Tahoma"/>
          <w:lang w:val="af-ZA"/>
        </w:rPr>
      </w:pPr>
      <w:r w:rsidRPr="006E2E49">
        <w:rPr>
          <w:rFonts w:ascii="Tahoma" w:hAnsi="Tahoma" w:cs="Tahoma"/>
          <w:b/>
          <w:lang w:val="af-ZA"/>
        </w:rPr>
        <w:t xml:space="preserve">Nhờ Mẹ: </w:t>
      </w:r>
      <w:r w:rsidR="000037EF" w:rsidRPr="006E2E49">
        <w:rPr>
          <w:rFonts w:ascii="Tahoma" w:hAnsi="Tahoma" w:cs="Tahoma"/>
          <w:lang w:val="af-ZA"/>
        </w:rPr>
        <w:t>Lạy Mẹ là Nữ Vương các Thánh Tông Đồ, x</w:t>
      </w:r>
      <w:r w:rsidRPr="006E2E49">
        <w:rPr>
          <w:rFonts w:ascii="Tahoma" w:hAnsi="Tahoma" w:cs="Tahoma"/>
          <w:lang w:val="af-ZA"/>
        </w:rPr>
        <w:t xml:space="preserve">in Mẹ </w:t>
      </w:r>
      <w:r w:rsidR="000520A4">
        <w:rPr>
          <w:rFonts w:ascii="Tahoma" w:hAnsi="Tahoma" w:cs="Tahoma"/>
          <w:lang w:val="af-ZA"/>
        </w:rPr>
        <w:t>giúp chúng con dễ dàng tha thứ cho những người có lỗi với mình</w:t>
      </w:r>
      <w:r w:rsidRPr="006E2E49">
        <w:rPr>
          <w:rFonts w:ascii="Tahoma" w:hAnsi="Tahoma" w:cs="Tahoma"/>
          <w:lang w:val="af-ZA"/>
        </w:rPr>
        <w:t>.</w:t>
      </w:r>
      <w:r w:rsidRPr="006E2E49">
        <w:rPr>
          <w:rFonts w:ascii="Tahoma" w:eastAsia="Times New Roman" w:hAnsi="Tahoma" w:cs="Tahoma"/>
          <w:b/>
          <w:szCs w:val="22"/>
          <w:lang w:val="af-ZA"/>
        </w:rPr>
        <w:t xml:space="preserve"> </w:t>
      </w:r>
    </w:p>
    <w:p w:rsidR="006F57E1" w:rsidRPr="006E2E49" w:rsidRDefault="006F57E1" w:rsidP="006F57E1">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chịu đánh đòn. Ta hãy xin cho được hãm mình chịu khó bằng lòng.</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16.03.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Bảy</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1 MC</w:t>
      </w:r>
      <w:r w:rsidR="00AE55DD" w:rsidRPr="006E2E49">
        <w:rPr>
          <w:rFonts w:ascii="Tahoma" w:hAnsi="Tahoma" w:cs="Tahoma"/>
          <w:b/>
          <w:sz w:val="20"/>
          <w:szCs w:val="22"/>
          <w:lang w:val="af-ZA"/>
        </w:rPr>
        <w:tab/>
        <w:t xml:space="preserve"> </w:t>
      </w:r>
      <w:r w:rsidRPr="006E2E49">
        <w:rPr>
          <w:rFonts w:ascii="Tahoma" w:eastAsia="Times New Roman" w:hAnsi="Tahoma" w:cs="Tahoma"/>
          <w:b/>
          <w:sz w:val="20"/>
          <w:lang w:val="af-ZA"/>
        </w:rPr>
        <w:t>Mt 5,43-48</w:t>
      </w:r>
    </w:p>
    <w:p w:rsidR="00DF10BD" w:rsidRPr="000520A4" w:rsidRDefault="00DF10BD" w:rsidP="00DF10BD">
      <w:pPr>
        <w:spacing w:before="120"/>
        <w:jc w:val="center"/>
        <w:rPr>
          <w:rFonts w:ascii="Tahoma" w:hAnsi="Tahoma" w:cs="Tahoma"/>
          <w:i/>
          <w:lang w:val="af-ZA"/>
        </w:rPr>
      </w:pPr>
      <w:r w:rsidRPr="000520A4">
        <w:rPr>
          <w:rFonts w:ascii="Tahoma" w:hAnsi="Tahoma" w:cs="Tahoma"/>
          <w:i/>
          <w:lang w:val="af-ZA"/>
        </w:rPr>
        <w:t xml:space="preserve">“Anh em hãy nên hoàn thiện </w:t>
      </w:r>
      <w:r w:rsidRPr="000520A4">
        <w:rPr>
          <w:rFonts w:ascii="Tahoma" w:hAnsi="Tahoma" w:cs="Tahoma"/>
          <w:i/>
          <w:lang w:val="af-ZA"/>
        </w:rPr>
        <w:br/>
        <w:t xml:space="preserve">như Cha anh em trên trời </w:t>
      </w:r>
      <w:r w:rsidR="000520A4">
        <w:rPr>
          <w:rFonts w:ascii="Tahoma" w:hAnsi="Tahoma" w:cs="Tahoma"/>
          <w:i/>
          <w:lang w:val="af-ZA"/>
        </w:rPr>
        <w:br/>
      </w:r>
      <w:r w:rsidRPr="000520A4">
        <w:rPr>
          <w:rFonts w:ascii="Tahoma" w:hAnsi="Tahoma" w:cs="Tahoma"/>
          <w:i/>
          <w:lang w:val="af-ZA"/>
        </w:rPr>
        <w:t>là Đấng hoàn thiện</w:t>
      </w:r>
      <w:r w:rsidRPr="000520A4">
        <w:rPr>
          <w:rFonts w:ascii="Tahoma" w:hAnsi="Tahoma" w:cs="Tahoma"/>
          <w:lang w:val="af-ZA"/>
        </w:rPr>
        <w:t xml:space="preserve">” </w:t>
      </w:r>
      <w:r w:rsidRPr="000520A4">
        <w:rPr>
          <w:rFonts w:ascii="Tahoma" w:hAnsi="Tahoma" w:cs="Tahoma"/>
          <w:i/>
          <w:lang w:val="af-ZA"/>
        </w:rPr>
        <w:t>(Mt 5,48).</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 xml:space="preserve">Chúa kêu gọi chúng ta nên hoàn thiện theo như </w:t>
      </w:r>
      <w:r w:rsidR="000520A4">
        <w:rPr>
          <w:rFonts w:ascii="Tahoma" w:hAnsi="Tahoma" w:cs="Tahoma"/>
          <w:lang w:val="af-ZA"/>
        </w:rPr>
        <w:t xml:space="preserve">lời </w:t>
      </w:r>
      <w:r w:rsidRPr="006E2E49">
        <w:rPr>
          <w:rFonts w:ascii="Tahoma" w:hAnsi="Tahoma" w:cs="Tahoma"/>
          <w:lang w:val="af-ZA"/>
        </w:rPr>
        <w:t xml:space="preserve">dạy: Yêu thương kẻ thù và cầu nguyện cho kẻ bắt bớ mình. Điều này xem ra quá khó với chúng ta là những người đầy yếu đuối và tội lỗi. Chúa </w:t>
      </w:r>
      <w:r w:rsidR="000520A4">
        <w:rPr>
          <w:rFonts w:ascii="Tahoma" w:hAnsi="Tahoma" w:cs="Tahoma"/>
          <w:lang w:val="af-ZA"/>
        </w:rPr>
        <w:t xml:space="preserve">sẽ ban ơn </w:t>
      </w:r>
      <w:r w:rsidRPr="006E2E49">
        <w:rPr>
          <w:rFonts w:ascii="Tahoma" w:hAnsi="Tahoma" w:cs="Tahoma"/>
          <w:lang w:val="af-ZA"/>
        </w:rPr>
        <w:t>giúp chúng ta làm được điều này, nếu chúng ta thật lòng khao khát và tin Chúa, cùng cố gắng hết sức mình.</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chúng con nghĩ rằng mình là loài thụ tạo, yếu đuối và đầy tội lỗi, làm sao nên hoàn thiện được? Nhưng đó lại là điều Chúa mời gọi chúng con, xin ban cho chúng con có được mộ</w:t>
      </w:r>
      <w:r w:rsidR="000520A4">
        <w:rPr>
          <w:rFonts w:ascii="Tahoma" w:hAnsi="Tahoma" w:cs="Tahoma"/>
          <w:lang w:val="af-ZA"/>
        </w:rPr>
        <w:t xml:space="preserve">t trái tim yêu thương, một quyết tâm lớn </w:t>
      </w:r>
      <w:r w:rsidRPr="006E2E49">
        <w:rPr>
          <w:rFonts w:ascii="Tahoma" w:hAnsi="Tahoma" w:cs="Tahoma"/>
          <w:lang w:val="af-ZA"/>
        </w:rPr>
        <w:t xml:space="preserve">để </w:t>
      </w:r>
      <w:r w:rsidR="000520A4">
        <w:rPr>
          <w:rFonts w:ascii="Tahoma" w:hAnsi="Tahoma" w:cs="Tahoma"/>
          <w:lang w:val="af-ZA"/>
        </w:rPr>
        <w:t xml:space="preserve">tập </w:t>
      </w:r>
      <w:r w:rsidRPr="006E2E49">
        <w:rPr>
          <w:rFonts w:ascii="Tahoma" w:hAnsi="Tahoma" w:cs="Tahoma"/>
          <w:lang w:val="af-ZA"/>
        </w:rPr>
        <w:t>nên giống Chúa hơn</w:t>
      </w:r>
      <w:r w:rsidR="004140AD">
        <w:rPr>
          <w:rFonts w:ascii="Tahoma" w:hAnsi="Tahoma" w:cs="Tahoma"/>
          <w:lang w:val="af-ZA"/>
        </w:rPr>
        <w:t xml:space="preserve"> mỗi ngày</w:t>
      </w:r>
      <w:r w:rsidRPr="006E2E49">
        <w:rPr>
          <w:rFonts w:ascii="Tahoma" w:hAnsi="Tahoma" w:cs="Tahoma"/>
          <w:lang w:val="af-ZA"/>
        </w:rPr>
        <w:t>.</w:t>
      </w:r>
    </w:p>
    <w:p w:rsidR="00DF10BD" w:rsidRPr="006E2E49" w:rsidRDefault="00DF10BD" w:rsidP="000037EF">
      <w:pPr>
        <w:spacing w:before="120" w:after="120"/>
        <w:jc w:val="both"/>
        <w:rPr>
          <w:rFonts w:ascii="Tahoma" w:hAnsi="Tahoma" w:cs="Tahoma"/>
          <w:lang w:val="af-ZA"/>
        </w:rPr>
      </w:pPr>
      <w:r w:rsidRPr="006E2E49">
        <w:rPr>
          <w:rFonts w:ascii="Tahoma" w:hAnsi="Tahoma" w:cs="Tahoma"/>
          <w:b/>
          <w:lang w:val="af-ZA"/>
        </w:rPr>
        <w:t xml:space="preserve">Nhờ Mẹ: </w:t>
      </w:r>
      <w:r w:rsidR="000037EF" w:rsidRPr="006E2E49">
        <w:rPr>
          <w:rFonts w:ascii="Tahoma" w:hAnsi="Tahoma" w:cs="Tahoma"/>
          <w:lang w:val="af-ZA"/>
        </w:rPr>
        <w:t xml:space="preserve">Lạy Mẹ là Nữ Vương các Thánh Tử Đạo, </w:t>
      </w:r>
      <w:r w:rsidRPr="006E2E49">
        <w:rPr>
          <w:rFonts w:ascii="Tahoma" w:hAnsi="Tahoma" w:cs="Tahoma"/>
          <w:lang w:val="af-ZA"/>
        </w:rPr>
        <w:t>Mẹ hãy xin Chúa ban ơn nâng đỡ</w:t>
      </w:r>
      <w:r w:rsidR="000520A4">
        <w:rPr>
          <w:rFonts w:ascii="Tahoma" w:hAnsi="Tahoma" w:cs="Tahoma"/>
          <w:lang w:val="af-ZA"/>
        </w:rPr>
        <w:t xml:space="preserve"> chúng con trong việc hoàn thiện chính bản thân mình.</w:t>
      </w:r>
    </w:p>
    <w:p w:rsidR="006F57E1" w:rsidRPr="006E2E49" w:rsidRDefault="006F57E1" w:rsidP="006F57E1">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Bà đi viếng Bà thánh Isave. Ta hãy xin cho được lòng yêu người.</w:t>
      </w:r>
    </w:p>
    <w:p w:rsidR="00AE55DD" w:rsidRPr="006E2E49" w:rsidRDefault="00AE55DD" w:rsidP="004D736C">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17.03.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Chúa Nhật</w:t>
      </w:r>
      <w:r w:rsidR="00007579" w:rsidRPr="006E2E49">
        <w:rPr>
          <w:rFonts w:ascii="Tahoma" w:hAnsi="Tahoma" w:cs="Tahoma"/>
          <w:b/>
          <w:sz w:val="20"/>
          <w:lang w:val="af-ZA"/>
        </w:rPr>
        <w:t xml:space="preserve"> 2 MC – Năm C</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Thánh vịnh tuần 2</w:t>
      </w:r>
      <w:r w:rsidR="00AE55DD" w:rsidRPr="006E2E49">
        <w:rPr>
          <w:rFonts w:ascii="Tahoma" w:hAnsi="Tahoma" w:cs="Tahoma"/>
          <w:b/>
          <w:sz w:val="20"/>
          <w:szCs w:val="22"/>
          <w:lang w:val="af-ZA"/>
        </w:rPr>
        <w:tab/>
      </w:r>
      <w:r w:rsidRPr="006E2E49">
        <w:rPr>
          <w:rFonts w:ascii="Tahoma" w:eastAsia="Times New Roman" w:hAnsi="Tahoma" w:cs="Tahoma"/>
          <w:b/>
          <w:sz w:val="20"/>
          <w:lang w:val="af-ZA"/>
        </w:rPr>
        <w:t>Lc 9,28b-36</w:t>
      </w:r>
    </w:p>
    <w:p w:rsidR="004D736C" w:rsidRPr="006E2E49" w:rsidRDefault="00483CBE" w:rsidP="004D736C">
      <w:pPr>
        <w:tabs>
          <w:tab w:val="left" w:pos="2550"/>
        </w:tabs>
        <w:spacing w:before="120"/>
        <w:jc w:val="center"/>
        <w:rPr>
          <w:rFonts w:ascii="Tahoma" w:hAnsi="Tahoma" w:cs="Tahoma"/>
          <w:i/>
          <w:lang w:val="af-ZA"/>
        </w:rPr>
      </w:pPr>
      <w:r>
        <w:rPr>
          <w:rFonts w:ascii="Tahoma" w:hAnsi="Tahoma" w:cs="Tahoma"/>
          <w:i/>
          <w:lang w:val="af-ZA"/>
        </w:rPr>
        <w:t xml:space="preserve">“Đang lúc Chúa Giêsu cầu nguyện, </w:t>
      </w:r>
      <w:r>
        <w:rPr>
          <w:rFonts w:ascii="Tahoma" w:hAnsi="Tahoma" w:cs="Tahoma"/>
          <w:i/>
          <w:lang w:val="af-ZA"/>
        </w:rPr>
        <w:br/>
        <w:t>dung mạo Người bỗng đổi khác...” (Lc 9,29).</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Như Mẹ: </w:t>
      </w:r>
      <w:r w:rsidR="001F5503">
        <w:rPr>
          <w:rFonts w:ascii="Tahoma" w:hAnsi="Tahoma" w:cs="Tahoma"/>
          <w:lang w:val="af-ZA"/>
        </w:rPr>
        <w:t>Việc Chúa Giêsu</w:t>
      </w:r>
      <w:r w:rsidR="00483CBE">
        <w:rPr>
          <w:rFonts w:ascii="Tahoma" w:hAnsi="Tahoma" w:cs="Tahoma"/>
          <w:lang w:val="af-ZA"/>
        </w:rPr>
        <w:t xml:space="preserve"> biến hình trên núi giống như một sự kiện quan trọng củng cố đức tin của các tông đồ, đồng thời cũng là dịp giúp các tông đồ chuẩn bị bước sang một giai đoạn mới. Chúa biến đổi dung mạo trở nên khác, như là cách Chúa đưa các tông đồ nếm trước ánh vinh quang Nước Trời.</w:t>
      </w:r>
      <w:r w:rsidRPr="006E2E49">
        <w:rPr>
          <w:rFonts w:ascii="Tahoma" w:hAnsi="Tahoma" w:cs="Tahoma"/>
          <w:lang w:val="af-ZA"/>
        </w:rPr>
        <w:t xml:space="preserve"> </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Với Mẹ: </w:t>
      </w:r>
      <w:r w:rsidR="00483CBE">
        <w:rPr>
          <w:rFonts w:ascii="Tahoma" w:hAnsi="Tahoma" w:cs="Tahoma"/>
          <w:lang w:val="af-ZA"/>
        </w:rPr>
        <w:t xml:space="preserve">Chúa đã biến đổi dung mạo trước mặt các môn đệ thân tín. Xin ánh vinh quang của Chúa tiếp tục bao phủ lấy cuộc đời mỗi người chúng con, làm cho chúng con </w:t>
      </w:r>
      <w:r w:rsidR="001F5503">
        <w:rPr>
          <w:rFonts w:ascii="Tahoma" w:hAnsi="Tahoma" w:cs="Tahoma"/>
          <w:lang w:val="af-ZA"/>
        </w:rPr>
        <w:t xml:space="preserve">được sáng ngời tình thương bao la của Ngài. </w:t>
      </w:r>
    </w:p>
    <w:p w:rsidR="00483CBE" w:rsidRDefault="004D736C" w:rsidP="000037EF">
      <w:pPr>
        <w:spacing w:before="120" w:after="120"/>
        <w:jc w:val="both"/>
        <w:rPr>
          <w:rFonts w:ascii="Tahoma" w:hAnsi="Tahoma" w:cs="Tahoma"/>
          <w:lang w:val="af-ZA"/>
        </w:rPr>
      </w:pPr>
      <w:r w:rsidRPr="006E2E49">
        <w:rPr>
          <w:rFonts w:ascii="Tahoma" w:hAnsi="Tahoma" w:cs="Tahoma"/>
          <w:b/>
          <w:bCs/>
          <w:iCs/>
          <w:lang w:val="af-ZA"/>
        </w:rPr>
        <w:t xml:space="preserve">Nhờ Mẹ: </w:t>
      </w:r>
      <w:r w:rsidR="000037EF" w:rsidRPr="006E2E49">
        <w:rPr>
          <w:rFonts w:ascii="Tahoma" w:hAnsi="Tahoma" w:cs="Tahoma"/>
          <w:lang w:val="af-ZA"/>
        </w:rPr>
        <w:t>Lạy Mẹ là Nữ Vương các Thánh Hiể</w:t>
      </w:r>
      <w:r w:rsidR="00483CBE">
        <w:rPr>
          <w:rFonts w:ascii="Tahoma" w:hAnsi="Tahoma" w:cs="Tahoma"/>
          <w:lang w:val="af-ZA"/>
        </w:rPr>
        <w:t xml:space="preserve">n Tu, </w:t>
      </w:r>
      <w:r w:rsidR="00E30760">
        <w:rPr>
          <w:rFonts w:ascii="Tahoma" w:hAnsi="Tahoma" w:cs="Tahoma"/>
          <w:lang w:val="af-ZA"/>
        </w:rPr>
        <w:t xml:space="preserve">nhiều người đang sống trong tăm tối của hận thù và tội lỗi, xin Mẹ dẫn dắt đưa họ vào sống trong miền đất </w:t>
      </w:r>
      <w:r w:rsidR="001F5503">
        <w:rPr>
          <w:rFonts w:ascii="Tahoma" w:hAnsi="Tahoma" w:cs="Tahoma"/>
          <w:lang w:val="af-ZA"/>
        </w:rPr>
        <w:t>ngập tràn</w:t>
      </w:r>
      <w:r w:rsidR="00E30760">
        <w:rPr>
          <w:rFonts w:ascii="Tahoma" w:hAnsi="Tahoma" w:cs="Tahoma"/>
          <w:lang w:val="af-ZA"/>
        </w:rPr>
        <w:t xml:space="preserve"> ánh sáng chân lý </w:t>
      </w:r>
      <w:r w:rsidR="001F5503">
        <w:rPr>
          <w:rFonts w:ascii="Tahoma" w:hAnsi="Tahoma" w:cs="Tahoma"/>
          <w:lang w:val="af-ZA"/>
        </w:rPr>
        <w:t>của Tin Mừng</w:t>
      </w:r>
      <w:r w:rsidR="00E30760">
        <w:rPr>
          <w:rFonts w:ascii="Tahoma" w:hAnsi="Tahoma" w:cs="Tahoma"/>
          <w:lang w:val="af-ZA"/>
        </w:rPr>
        <w:t>.</w:t>
      </w:r>
    </w:p>
    <w:p w:rsidR="006F57E1" w:rsidRPr="006E2E49" w:rsidRDefault="006F57E1" w:rsidP="000037EF">
      <w:pPr>
        <w:spacing w:before="120" w:after="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lên trời. Ta hãy xin cho được ái mộ những sự trên trời.</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b/>
          <w:sz w:val="20"/>
          <w:szCs w:val="22"/>
          <w:lang w:val="af-ZA"/>
        </w:rPr>
        <w:br w:type="page"/>
      </w:r>
      <w:r w:rsidRPr="006E2E49">
        <w:rPr>
          <w:rFonts w:ascii="Tahoma" w:hAnsi="Tahoma" w:cs="Tahoma"/>
          <w:b/>
          <w:sz w:val="20"/>
          <w:lang w:val="af-ZA"/>
        </w:rPr>
        <w:lastRenderedPageBreak/>
        <w:t>18.03.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Hai</w:t>
      </w:r>
    </w:p>
    <w:p w:rsidR="00AE55DD" w:rsidRPr="006E2E49" w:rsidRDefault="00007579" w:rsidP="00835FD2">
      <w:pPr>
        <w:pBdr>
          <w:bottom w:val="single" w:sz="4" w:space="1" w:color="auto"/>
        </w:pBdr>
        <w:tabs>
          <w:tab w:val="center" w:pos="5046"/>
        </w:tabs>
        <w:rPr>
          <w:rFonts w:ascii="Tahoma" w:hAnsi="Tahoma" w:cs="Tahoma"/>
          <w:b/>
          <w:sz w:val="20"/>
          <w:szCs w:val="22"/>
          <w:lang w:val="af-ZA"/>
        </w:rPr>
      </w:pPr>
      <w:r w:rsidRPr="006E2E49">
        <w:rPr>
          <w:rFonts w:ascii="Tahoma" w:hAnsi="Tahoma" w:cs="Tahoma"/>
          <w:b/>
          <w:bCs/>
          <w:sz w:val="20"/>
          <w:szCs w:val="22"/>
          <w:lang w:val="af-ZA"/>
        </w:rPr>
        <w:t>Tuần 2 MC</w:t>
      </w:r>
      <w:r w:rsidR="00AE55DD" w:rsidRPr="006E2E49">
        <w:rPr>
          <w:rFonts w:ascii="Tahoma" w:hAnsi="Tahoma" w:cs="Tahoma"/>
          <w:b/>
          <w:sz w:val="20"/>
          <w:szCs w:val="22"/>
          <w:lang w:val="af-ZA"/>
        </w:rPr>
        <w:tab/>
        <w:t xml:space="preserve"> </w:t>
      </w:r>
      <w:r w:rsidRPr="006E2E49">
        <w:rPr>
          <w:rFonts w:ascii="Tahoma" w:eastAsia="Times New Roman" w:hAnsi="Tahoma" w:cs="Tahoma"/>
          <w:b/>
          <w:sz w:val="20"/>
          <w:lang w:val="af-ZA"/>
        </w:rPr>
        <w:t>Lc 6,36-38</w:t>
      </w:r>
    </w:p>
    <w:p w:rsidR="00DF10BD" w:rsidRPr="00E30760" w:rsidRDefault="00DF10BD" w:rsidP="00DF10BD">
      <w:pPr>
        <w:spacing w:before="120"/>
        <w:jc w:val="center"/>
        <w:rPr>
          <w:rFonts w:ascii="Tahoma" w:hAnsi="Tahoma" w:cs="Tahoma"/>
          <w:i/>
          <w:lang w:val="af-ZA"/>
        </w:rPr>
      </w:pPr>
      <w:r w:rsidRPr="00E30760">
        <w:rPr>
          <w:rFonts w:ascii="Tahoma" w:hAnsi="Tahoma" w:cs="Tahoma"/>
          <w:i/>
          <w:lang w:val="af-ZA"/>
        </w:rPr>
        <w:t xml:space="preserve">“Các con hãy ở nhân từ </w:t>
      </w:r>
      <w:r w:rsidRPr="00E30760">
        <w:rPr>
          <w:rFonts w:ascii="Tahoma" w:hAnsi="Tahoma" w:cs="Tahoma"/>
          <w:i/>
          <w:lang w:val="af-ZA"/>
        </w:rPr>
        <w:br/>
        <w:t>như Cha các con là Đấng nhân từ”</w:t>
      </w:r>
      <w:r w:rsidRPr="00E30760">
        <w:rPr>
          <w:rFonts w:ascii="Tahoma" w:hAnsi="Tahoma" w:cs="Tahoma"/>
          <w:lang w:val="af-ZA"/>
        </w:rPr>
        <w:t xml:space="preserve"> </w:t>
      </w:r>
      <w:r w:rsidRPr="00E30760">
        <w:rPr>
          <w:rFonts w:ascii="Tahoma" w:hAnsi="Tahoma" w:cs="Tahoma"/>
          <w:i/>
          <w:lang w:val="af-ZA"/>
        </w:rPr>
        <w:t>(Lc 6,36).</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 xml:space="preserve">Đây là lời mời gọi nên thánh mà Thiên Chúa muốn gửi đến tất cả chúng ta. Thiên Chúa là Đấng nhân </w:t>
      </w:r>
      <w:r w:rsidR="00C23D3C">
        <w:rPr>
          <w:rFonts w:ascii="Tahoma" w:hAnsi="Tahoma" w:cs="Tahoma"/>
          <w:lang w:val="af-ZA"/>
        </w:rPr>
        <w:t>từ giàu lòng</w:t>
      </w:r>
      <w:r w:rsidRPr="006E2E49">
        <w:rPr>
          <w:rFonts w:ascii="Tahoma" w:hAnsi="Tahoma" w:cs="Tahoma"/>
          <w:lang w:val="af-ZA"/>
        </w:rPr>
        <w:t xml:space="preserve"> thương xót. Ngài muốn chúng ta cũng hãy sống như Ngài để góp phần xây dựng một thế giớ</w:t>
      </w:r>
      <w:r w:rsidR="00E30760">
        <w:rPr>
          <w:rFonts w:ascii="Tahoma" w:hAnsi="Tahoma" w:cs="Tahoma"/>
          <w:lang w:val="af-ZA"/>
        </w:rPr>
        <w:t>i hòa bình, nhân ái và công bằng hơn.</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muốn trở nên nhân từ như Chúa, chúng con phải sống bao dung, tha thứ, không xét đoán</w:t>
      </w:r>
      <w:r w:rsidR="00C23D3C">
        <w:rPr>
          <w:rFonts w:ascii="Tahoma" w:hAnsi="Tahoma" w:cs="Tahoma"/>
          <w:lang w:val="af-ZA"/>
        </w:rPr>
        <w:t xml:space="preserve"> và</w:t>
      </w:r>
      <w:r w:rsidRPr="006E2E49">
        <w:rPr>
          <w:rFonts w:ascii="Tahoma" w:hAnsi="Tahoma" w:cs="Tahoma"/>
          <w:lang w:val="af-ZA"/>
        </w:rPr>
        <w:t xml:space="preserve"> không kết án ai cả. Vì Chúa đã cho chúng con biết rằng tất cả chúng con là anh em của nhau, có cùng một Cha chung trên trời là Thiên Chúa, </w:t>
      </w:r>
      <w:r w:rsidR="00E30760">
        <w:rPr>
          <w:rFonts w:ascii="Tahoma" w:hAnsi="Tahoma" w:cs="Tahoma"/>
          <w:lang w:val="af-ZA"/>
        </w:rPr>
        <w:t xml:space="preserve">xin cho chúng con biết </w:t>
      </w:r>
      <w:r w:rsidRPr="006E2E49">
        <w:rPr>
          <w:rFonts w:ascii="Tahoma" w:hAnsi="Tahoma" w:cs="Tahoma"/>
          <w:lang w:val="af-ZA"/>
        </w:rPr>
        <w:t>yêu thương nhau như Ch</w:t>
      </w:r>
      <w:r w:rsidR="00E30760">
        <w:rPr>
          <w:rFonts w:ascii="Tahoma" w:hAnsi="Tahoma" w:cs="Tahoma"/>
          <w:lang w:val="af-ZA"/>
        </w:rPr>
        <w:t xml:space="preserve">úa </w:t>
      </w:r>
      <w:r w:rsidRPr="006E2E49">
        <w:rPr>
          <w:rFonts w:ascii="Tahoma" w:hAnsi="Tahoma" w:cs="Tahoma"/>
          <w:lang w:val="af-ZA"/>
        </w:rPr>
        <w:t>đã yêu chúng con.</w:t>
      </w:r>
    </w:p>
    <w:p w:rsidR="00DF10BD" w:rsidRPr="006E2E49" w:rsidRDefault="00DF10BD" w:rsidP="000037EF">
      <w:pPr>
        <w:spacing w:before="120" w:after="120"/>
        <w:jc w:val="both"/>
        <w:rPr>
          <w:rFonts w:ascii="Tahoma" w:hAnsi="Tahoma" w:cs="Tahoma"/>
          <w:lang w:val="af-ZA"/>
        </w:rPr>
      </w:pPr>
      <w:r w:rsidRPr="006E2E49">
        <w:rPr>
          <w:rFonts w:ascii="Tahoma" w:hAnsi="Tahoma" w:cs="Tahoma"/>
          <w:b/>
          <w:lang w:val="af-ZA"/>
        </w:rPr>
        <w:t xml:space="preserve">Nhờ Mẹ: </w:t>
      </w:r>
      <w:r w:rsidR="000037EF" w:rsidRPr="006E2E49">
        <w:rPr>
          <w:rFonts w:ascii="Tahoma" w:hAnsi="Tahoma" w:cs="Tahoma"/>
          <w:lang w:val="af-ZA"/>
        </w:rPr>
        <w:t>Lạy Mẹ là Nữ Vương các Thánh Đồng Trinh, x</w:t>
      </w:r>
      <w:r w:rsidRPr="006E2E49">
        <w:rPr>
          <w:rFonts w:ascii="Tahoma" w:hAnsi="Tahoma" w:cs="Tahoma"/>
          <w:lang w:val="af-ZA"/>
        </w:rPr>
        <w:t xml:space="preserve">in Mẹ giúp chúng con mỗi ngày một thấm nhuần </w:t>
      </w:r>
      <w:r w:rsidR="00A449D5">
        <w:rPr>
          <w:rFonts w:ascii="Tahoma" w:hAnsi="Tahoma" w:cs="Tahoma"/>
          <w:lang w:val="af-ZA"/>
        </w:rPr>
        <w:t>tinh thần tông đồ bác ái,</w:t>
      </w:r>
      <w:r w:rsidRPr="006E2E49">
        <w:rPr>
          <w:rFonts w:ascii="Tahoma" w:hAnsi="Tahoma" w:cs="Tahoma"/>
          <w:lang w:val="af-ZA"/>
        </w:rPr>
        <w:t xml:space="preserve"> để </w:t>
      </w:r>
      <w:r w:rsidR="00A449D5">
        <w:rPr>
          <w:rFonts w:ascii="Tahoma" w:hAnsi="Tahoma" w:cs="Tahoma"/>
          <w:lang w:val="af-ZA"/>
        </w:rPr>
        <w:t xml:space="preserve">góp phần </w:t>
      </w:r>
      <w:r w:rsidRPr="006E2E49">
        <w:rPr>
          <w:rFonts w:ascii="Tahoma" w:hAnsi="Tahoma" w:cs="Tahoma"/>
          <w:lang w:val="af-ZA"/>
        </w:rPr>
        <w:t xml:space="preserve">xây dựng </w:t>
      </w:r>
      <w:r w:rsidR="00A449D5">
        <w:rPr>
          <w:rFonts w:ascii="Tahoma" w:hAnsi="Tahoma" w:cs="Tahoma"/>
          <w:lang w:val="af-ZA"/>
        </w:rPr>
        <w:t xml:space="preserve">xã hội này </w:t>
      </w:r>
      <w:r w:rsidRPr="006E2E49">
        <w:rPr>
          <w:rFonts w:ascii="Tahoma" w:hAnsi="Tahoma" w:cs="Tahoma"/>
          <w:lang w:val="af-ZA"/>
        </w:rPr>
        <w:t>ngày càng đẹp hơn.</w:t>
      </w:r>
    </w:p>
    <w:p w:rsidR="006F57E1" w:rsidRPr="006E2E49" w:rsidRDefault="006F57E1" w:rsidP="006F57E1">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Bà sinh Đức Chúa Giêsu nơi hang đá. Ta hãy xin cho được lòng khó khăn.</w:t>
      </w:r>
    </w:p>
    <w:p w:rsidR="00AE55DD" w:rsidRPr="006E2E49" w:rsidRDefault="004D736C" w:rsidP="004D736C">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 xml:space="preserve"> </w:t>
      </w:r>
      <w:r w:rsidR="00AE55DD" w:rsidRPr="006E2E49">
        <w:rPr>
          <w:rFonts w:ascii="Tahoma" w:hAnsi="Tahoma" w:cs="Tahoma"/>
          <w:i/>
          <w:sz w:val="18"/>
          <w:szCs w:val="18"/>
          <w:lang w:val="af-ZA"/>
        </w:rPr>
        <w:t>(Đọc 1 Kinh Lạy Cha, 10 Kinh Kính Mừng và 1 Kinh Sáng Danh).</w:t>
      </w:r>
      <w:r w:rsidR="00AE55DD" w:rsidRPr="006E2E49">
        <w:rPr>
          <w:rFonts w:ascii="Tahoma" w:hAnsi="Tahoma" w:cs="Tahoma"/>
          <w:b/>
          <w:sz w:val="20"/>
          <w:szCs w:val="22"/>
          <w:lang w:val="af-ZA"/>
        </w:rPr>
        <w:br w:type="page"/>
      </w:r>
      <w:r w:rsidR="00AE55DD" w:rsidRPr="006E2E49">
        <w:rPr>
          <w:rFonts w:ascii="Tahoma" w:hAnsi="Tahoma" w:cs="Tahoma"/>
          <w:b/>
          <w:sz w:val="20"/>
          <w:lang w:val="af-ZA"/>
        </w:rPr>
        <w:lastRenderedPageBreak/>
        <w:t>19.03.</w:t>
      </w:r>
      <w:r w:rsidR="00D01DD3" w:rsidRPr="006E2E49">
        <w:rPr>
          <w:rFonts w:ascii="Tahoma" w:hAnsi="Tahoma" w:cs="Tahoma"/>
          <w:b/>
          <w:sz w:val="20"/>
          <w:lang w:val="af-ZA"/>
        </w:rPr>
        <w:t>2019</w:t>
      </w:r>
      <w:r w:rsidR="00AE55DD" w:rsidRPr="006E2E49">
        <w:rPr>
          <w:rFonts w:ascii="Tahoma" w:hAnsi="Tahoma" w:cs="Tahoma"/>
          <w:b/>
          <w:sz w:val="20"/>
          <w:szCs w:val="22"/>
          <w:lang w:val="af-ZA"/>
        </w:rPr>
        <w:tab/>
      </w:r>
      <w:r w:rsidR="00AE55DD" w:rsidRPr="006E2E49">
        <w:rPr>
          <w:rFonts w:ascii="Tahoma" w:hAnsi="Tahoma" w:cs="Tahoma"/>
          <w:b/>
          <w:sz w:val="20"/>
          <w:lang w:val="af-ZA"/>
        </w:rPr>
        <w:t xml:space="preserve"> </w:t>
      </w:r>
      <w:r w:rsidR="00564C18" w:rsidRPr="006E2E49">
        <w:rPr>
          <w:rFonts w:ascii="Tahoma" w:hAnsi="Tahoma" w:cs="Tahoma"/>
          <w:b/>
          <w:sz w:val="20"/>
          <w:lang w:val="af-ZA"/>
        </w:rPr>
        <w:t>Thứ Ba</w:t>
      </w:r>
    </w:p>
    <w:p w:rsidR="00AE55DD" w:rsidRPr="006E2E49" w:rsidRDefault="00096949" w:rsidP="00273CF5">
      <w:pPr>
        <w:pBdr>
          <w:bottom w:val="single" w:sz="4" w:space="1" w:color="auto"/>
        </w:pBdr>
        <w:tabs>
          <w:tab w:val="center" w:pos="5046"/>
        </w:tabs>
        <w:rPr>
          <w:rFonts w:ascii="Tahoma" w:hAnsi="Tahoma" w:cs="Tahoma"/>
          <w:b/>
          <w:sz w:val="20"/>
          <w:szCs w:val="22"/>
          <w:lang w:val="af-ZA"/>
        </w:rPr>
      </w:pPr>
      <w:r w:rsidRPr="006E2E49">
        <w:rPr>
          <w:rFonts w:ascii="Tahoma" w:hAnsi="Tahoma" w:cs="Tahoma"/>
          <w:b/>
          <w:caps/>
          <w:sz w:val="20"/>
          <w:szCs w:val="22"/>
          <w:lang w:val="af-ZA"/>
        </w:rPr>
        <w:t>TH. GIUSE</w:t>
      </w:r>
      <w:r w:rsidR="00AE55DD" w:rsidRPr="006E2E49">
        <w:rPr>
          <w:rFonts w:ascii="Tahoma" w:hAnsi="Tahoma" w:cs="Tahoma"/>
          <w:b/>
          <w:sz w:val="20"/>
          <w:szCs w:val="22"/>
          <w:lang w:val="af-ZA"/>
        </w:rPr>
        <w:tab/>
        <w:t xml:space="preserve"> </w:t>
      </w:r>
      <w:r w:rsidR="00273CF5" w:rsidRPr="006E2E49">
        <w:rPr>
          <w:rFonts w:ascii="Tahoma" w:hAnsi="Tahoma" w:cs="Tahoma"/>
          <w:b/>
          <w:sz w:val="20"/>
          <w:szCs w:val="20"/>
          <w:lang w:val="af-ZA"/>
        </w:rPr>
        <w:t>Mt 1,1-18.21-24a</w:t>
      </w:r>
    </w:p>
    <w:p w:rsidR="00D0784B" w:rsidRPr="00E30760" w:rsidRDefault="00D0784B" w:rsidP="00D0784B">
      <w:pPr>
        <w:spacing w:before="120"/>
        <w:jc w:val="center"/>
        <w:rPr>
          <w:rFonts w:ascii="Tahoma" w:hAnsi="Tahoma" w:cs="Tahoma"/>
          <w:i/>
          <w:lang w:val="af-ZA"/>
        </w:rPr>
      </w:pPr>
      <w:r w:rsidRPr="00E30760">
        <w:rPr>
          <w:rFonts w:ascii="Tahoma" w:hAnsi="Tahoma" w:cs="Tahoma"/>
          <w:i/>
          <w:lang w:val="af-ZA"/>
        </w:rPr>
        <w:t xml:space="preserve">“Ông Giuse làm </w:t>
      </w:r>
      <w:r w:rsidR="00E30760">
        <w:rPr>
          <w:rFonts w:ascii="Tahoma" w:hAnsi="Tahoma" w:cs="Tahoma"/>
          <w:i/>
          <w:lang w:val="af-ZA"/>
        </w:rPr>
        <w:br/>
      </w:r>
      <w:r w:rsidRPr="00E30760">
        <w:rPr>
          <w:rFonts w:ascii="Tahoma" w:hAnsi="Tahoma" w:cs="Tahoma"/>
          <w:i/>
          <w:lang w:val="af-ZA"/>
        </w:rPr>
        <w:t>như sứ thần Chúa dạ</w:t>
      </w:r>
      <w:r w:rsidR="00E30760">
        <w:rPr>
          <w:rFonts w:ascii="Tahoma" w:hAnsi="Tahoma" w:cs="Tahoma"/>
          <w:i/>
          <w:lang w:val="af-ZA"/>
        </w:rPr>
        <w:t xml:space="preserve">y” </w:t>
      </w:r>
      <w:r w:rsidRPr="00E30760">
        <w:rPr>
          <w:rFonts w:ascii="Tahoma" w:hAnsi="Tahoma" w:cs="Tahoma"/>
          <w:i/>
          <w:lang w:val="af-ZA"/>
        </w:rPr>
        <w:t>(Mt 1,24).</w:t>
      </w:r>
    </w:p>
    <w:p w:rsidR="00BA239C" w:rsidRDefault="00D0784B" w:rsidP="00D0784B">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Ngay từ giai đoạn đầu của công trình cứu độ, thánh Giuse đã được Thiên Chúa kêu mời cộng tác qua việc đảm nhận trách nhiệm cha nuôi của Chúa Giêsu. Với đời sống khiêm nhườ</w:t>
      </w:r>
      <w:r w:rsidR="00E30760">
        <w:rPr>
          <w:rFonts w:ascii="Tahoma" w:hAnsi="Tahoma" w:cs="Tahoma"/>
          <w:lang w:val="af-ZA"/>
        </w:rPr>
        <w:t>ng, đơn sơ</w:t>
      </w:r>
      <w:r w:rsidRPr="006E2E49">
        <w:rPr>
          <w:rFonts w:ascii="Tahoma" w:hAnsi="Tahoma" w:cs="Tahoma"/>
          <w:lang w:val="af-ZA"/>
        </w:rPr>
        <w:t xml:space="preserve"> và tin tưởng vào Chúa, thánh nhân trở thành gương mẫu sáng ngờ</w:t>
      </w:r>
      <w:r w:rsidR="00BA239C">
        <w:rPr>
          <w:rFonts w:ascii="Tahoma" w:hAnsi="Tahoma" w:cs="Tahoma"/>
          <w:lang w:val="af-ZA"/>
        </w:rPr>
        <w:t>i.</w:t>
      </w:r>
    </w:p>
    <w:p w:rsidR="00D0784B" w:rsidRPr="006E2E49" w:rsidRDefault="00D0784B" w:rsidP="00D0784B">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xưa thánh Giuse đã chu toàn thật tuyệt vời vai trò người cha trong gia đình Nadarét, và ngày nay ngài cũng luôn bênh vực và chở che Giáo Hội cùng </w:t>
      </w:r>
      <w:r w:rsidR="00E30760">
        <w:rPr>
          <w:rFonts w:ascii="Tahoma" w:hAnsi="Tahoma" w:cs="Tahoma"/>
          <w:lang w:val="af-ZA"/>
        </w:rPr>
        <w:t>những ai sống trong đời sống gia đình</w:t>
      </w:r>
      <w:r w:rsidRPr="006E2E49">
        <w:rPr>
          <w:rFonts w:ascii="Tahoma" w:hAnsi="Tahoma" w:cs="Tahoma"/>
          <w:lang w:val="af-ZA"/>
        </w:rPr>
        <w:t xml:space="preserve">. Xin cho chúng con biết noi gương ngài, luôn lắng nghe và để cho Lời Chúa hướng dẫn cuộc đời </w:t>
      </w:r>
      <w:r w:rsidR="005E04EB">
        <w:rPr>
          <w:rFonts w:ascii="Tahoma" w:hAnsi="Tahoma" w:cs="Tahoma"/>
          <w:lang w:val="af-ZA"/>
        </w:rPr>
        <w:t>chúng con.</w:t>
      </w:r>
    </w:p>
    <w:p w:rsidR="00D0784B" w:rsidRPr="006E2E49" w:rsidRDefault="00D0784B" w:rsidP="00B928EE">
      <w:pPr>
        <w:spacing w:before="120" w:after="120"/>
        <w:jc w:val="both"/>
        <w:rPr>
          <w:rFonts w:ascii="Tahoma" w:hAnsi="Tahoma" w:cs="Tahoma"/>
          <w:lang w:val="af-ZA"/>
        </w:rPr>
      </w:pPr>
      <w:r w:rsidRPr="006E2E49">
        <w:rPr>
          <w:rFonts w:ascii="Tahoma" w:hAnsi="Tahoma" w:cs="Tahoma"/>
          <w:b/>
          <w:lang w:val="af-ZA"/>
        </w:rPr>
        <w:t xml:space="preserve">Nhờ Mẹ: </w:t>
      </w:r>
      <w:r w:rsidR="00B928EE" w:rsidRPr="006E2E49">
        <w:rPr>
          <w:rFonts w:ascii="Tahoma" w:hAnsi="Tahoma" w:cs="Tahoma"/>
          <w:lang w:val="af-ZA"/>
        </w:rPr>
        <w:t>Lạy Mẹ là Nữ Vương các Thánh Nam cùng các Thánh Nữ, x</w:t>
      </w:r>
      <w:r w:rsidRPr="006E2E49">
        <w:rPr>
          <w:rFonts w:ascii="Tahoma" w:hAnsi="Tahoma" w:cs="Tahoma"/>
          <w:lang w:val="af-ZA"/>
        </w:rPr>
        <w:t xml:space="preserve">in Mẹ giúp </w:t>
      </w:r>
      <w:r w:rsidR="005E04EB">
        <w:rPr>
          <w:rFonts w:ascii="Tahoma" w:hAnsi="Tahoma" w:cs="Tahoma"/>
          <w:lang w:val="af-ZA"/>
        </w:rPr>
        <w:t>những người làm cha biết nêu gương cho con cái của mình</w:t>
      </w:r>
      <w:r w:rsidR="0067269C">
        <w:rPr>
          <w:rFonts w:ascii="Tahoma" w:hAnsi="Tahoma" w:cs="Tahoma"/>
          <w:lang w:val="af-ZA"/>
        </w:rPr>
        <w:t>.</w:t>
      </w:r>
    </w:p>
    <w:p w:rsidR="0075616C" w:rsidRPr="006E2E49" w:rsidRDefault="0075616C" w:rsidP="0075616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chịu đội mão gai. Ta hãy xin cho được chịu mọi sự sỉ nhục bằng lòng.</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20.03.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Tư</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bCs/>
          <w:sz w:val="20"/>
          <w:szCs w:val="22"/>
          <w:lang w:val="af-ZA"/>
        </w:rPr>
        <w:t>Tuần 2 MC</w:t>
      </w:r>
      <w:r w:rsidR="00AE55DD" w:rsidRPr="006E2E49">
        <w:rPr>
          <w:rFonts w:ascii="Tahoma" w:hAnsi="Tahoma" w:cs="Tahoma"/>
          <w:b/>
          <w:sz w:val="20"/>
          <w:szCs w:val="22"/>
          <w:lang w:val="af-ZA"/>
        </w:rPr>
        <w:tab/>
      </w:r>
      <w:r w:rsidR="00523DBC" w:rsidRPr="006E2E49">
        <w:rPr>
          <w:rFonts w:ascii="Tahoma" w:eastAsia="Times New Roman" w:hAnsi="Tahoma" w:cs="Tahoma"/>
          <w:b/>
          <w:sz w:val="20"/>
          <w:lang w:val="af-ZA"/>
        </w:rPr>
        <w:t>Mt 20,17-28</w:t>
      </w:r>
    </w:p>
    <w:p w:rsidR="004D736C" w:rsidRPr="006E2E49" w:rsidRDefault="000F4375" w:rsidP="004D736C">
      <w:pPr>
        <w:tabs>
          <w:tab w:val="left" w:pos="2550"/>
        </w:tabs>
        <w:spacing w:before="120"/>
        <w:jc w:val="center"/>
        <w:rPr>
          <w:rFonts w:ascii="Tahoma" w:hAnsi="Tahoma" w:cs="Tahoma"/>
          <w:i/>
          <w:lang w:val="af-ZA"/>
        </w:rPr>
      </w:pPr>
      <w:r>
        <w:rPr>
          <w:rFonts w:ascii="Tahoma" w:hAnsi="Tahoma" w:cs="Tahoma"/>
          <w:i/>
          <w:lang w:val="af-ZA"/>
        </w:rPr>
        <w:t xml:space="preserve">“Ai muốn làm lớn giữa anh em, </w:t>
      </w:r>
      <w:r>
        <w:rPr>
          <w:rFonts w:ascii="Tahoma" w:hAnsi="Tahoma" w:cs="Tahoma"/>
          <w:i/>
          <w:lang w:val="af-ZA"/>
        </w:rPr>
        <w:br/>
        <w:t>thì phải làm người phục vụ anh em” (Mt 20,26).</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Như Mẹ: </w:t>
      </w:r>
      <w:r w:rsidR="000F4375">
        <w:rPr>
          <w:rFonts w:ascii="Tahoma" w:hAnsi="Tahoma" w:cs="Tahoma"/>
          <w:lang w:val="af-ZA"/>
        </w:rPr>
        <w:t>Ở đời, người ta thường thích có một địa vị xứng đáng trong xã hội, có chức có quyền để làm thầy thiên hạ. Nhưng Chúa Giêsu đòi hỏi người môn đệ phải làm khác: trở nên nhỏ bé và khiêm nhường phục vụ. Cung cách lãnh đạo của Chúa Giêsu là phục vụ trong yêu thương và khiêm nhường.</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Với Mẹ: </w:t>
      </w:r>
      <w:r w:rsidR="000F4375">
        <w:rPr>
          <w:rFonts w:ascii="Tahoma" w:hAnsi="Tahoma" w:cs="Tahoma"/>
          <w:lang w:val="af-ZA"/>
        </w:rPr>
        <w:t xml:space="preserve">Chúa là Thầy và là Chúa, mà còn hạ mình phục vụ </w:t>
      </w:r>
      <w:r w:rsidR="00D36AD3">
        <w:rPr>
          <w:rFonts w:ascii="Tahoma" w:hAnsi="Tahoma" w:cs="Tahoma"/>
          <w:lang w:val="af-ZA"/>
        </w:rPr>
        <w:t>nhân trần</w:t>
      </w:r>
      <w:r w:rsidR="000F4375">
        <w:rPr>
          <w:rFonts w:ascii="Tahoma" w:hAnsi="Tahoma" w:cs="Tahoma"/>
          <w:lang w:val="af-ZA"/>
        </w:rPr>
        <w:t>. Xin cho các mục tử của Chúa luôn mang nơi mình cung cách của Chúa trong việc phục vụ tha nhân.</w:t>
      </w:r>
    </w:p>
    <w:p w:rsidR="00B928EE" w:rsidRPr="006E2E49" w:rsidRDefault="004D736C" w:rsidP="000F4375">
      <w:pPr>
        <w:spacing w:before="120" w:after="120"/>
        <w:jc w:val="both"/>
        <w:rPr>
          <w:rFonts w:ascii="Tahoma" w:hAnsi="Tahoma" w:cs="Tahoma"/>
          <w:lang w:val="af-ZA"/>
        </w:rPr>
      </w:pPr>
      <w:r w:rsidRPr="006E2E49">
        <w:rPr>
          <w:rFonts w:ascii="Tahoma" w:hAnsi="Tahoma" w:cs="Tahoma"/>
          <w:b/>
          <w:bCs/>
          <w:iCs/>
          <w:lang w:val="af-ZA"/>
        </w:rPr>
        <w:t xml:space="preserve">Nhờ Mẹ: </w:t>
      </w:r>
      <w:r w:rsidR="00B928EE" w:rsidRPr="006E2E49">
        <w:rPr>
          <w:rFonts w:ascii="Tahoma" w:hAnsi="Tahoma" w:cs="Tahoma"/>
          <w:lang w:val="af-ZA"/>
        </w:rPr>
        <w:t>Lạy Mẹ là Nữ Vương chẳng hề mắc tội tổ tông,</w:t>
      </w:r>
      <w:r w:rsidR="000F4375">
        <w:rPr>
          <w:rFonts w:ascii="Tahoma" w:hAnsi="Tahoma" w:cs="Tahoma"/>
          <w:lang w:val="af-ZA"/>
        </w:rPr>
        <w:t xml:space="preserve"> Mẹ luôn phục vụ trong mọi hoàn cảnh như một nữ tỳ của Chúa. Xin Mẹ làm cho tinh thần của Mẹ thấm nhập vào tâm hồn và đời sống của người tín hữu ngày nay.</w:t>
      </w:r>
    </w:p>
    <w:p w:rsidR="0075616C" w:rsidRPr="006E2E49" w:rsidRDefault="0075616C" w:rsidP="00B928EE">
      <w:pPr>
        <w:spacing w:before="120" w:after="120"/>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Thánh Thần hiện xuống. Ta hãy xin cho được lòng đầy dẫy mọi ơn Đức Chúa Thánh Thần.</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21.03.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Năm</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bCs/>
          <w:sz w:val="20"/>
          <w:szCs w:val="22"/>
          <w:lang w:val="af-ZA"/>
        </w:rPr>
        <w:t>Tuần 2 MC</w:t>
      </w:r>
      <w:r w:rsidR="00AE55DD" w:rsidRPr="006E2E49">
        <w:rPr>
          <w:rFonts w:ascii="Tahoma" w:hAnsi="Tahoma" w:cs="Tahoma"/>
          <w:b/>
          <w:sz w:val="20"/>
          <w:szCs w:val="22"/>
          <w:lang w:val="af-ZA"/>
        </w:rPr>
        <w:tab/>
      </w:r>
      <w:r w:rsidR="00523DBC" w:rsidRPr="006E2E49">
        <w:rPr>
          <w:rFonts w:ascii="Tahoma" w:eastAsia="Times New Roman" w:hAnsi="Tahoma" w:cs="Tahoma"/>
          <w:b/>
          <w:sz w:val="20"/>
          <w:lang w:val="af-ZA"/>
        </w:rPr>
        <w:t>Lc 16,19-31</w:t>
      </w:r>
    </w:p>
    <w:p w:rsidR="00DF10BD" w:rsidRPr="000F4375" w:rsidRDefault="00DF10BD" w:rsidP="00DF10BD">
      <w:pPr>
        <w:spacing w:before="120"/>
        <w:jc w:val="center"/>
        <w:rPr>
          <w:rFonts w:ascii="Tahoma" w:hAnsi="Tahoma" w:cs="Tahoma"/>
          <w:i/>
          <w:lang w:val="af-ZA"/>
        </w:rPr>
      </w:pPr>
      <w:r w:rsidRPr="000F4375">
        <w:rPr>
          <w:rFonts w:ascii="Tahoma" w:hAnsi="Tahoma" w:cs="Tahoma"/>
          <w:i/>
          <w:lang w:val="af-ZA"/>
        </w:rPr>
        <w:t xml:space="preserve">“Con đã nhận phần phước của con rồi” </w:t>
      </w:r>
      <w:r w:rsidR="000F4375">
        <w:rPr>
          <w:rFonts w:ascii="Tahoma" w:hAnsi="Tahoma" w:cs="Tahoma"/>
          <w:i/>
          <w:lang w:val="af-ZA"/>
        </w:rPr>
        <w:br/>
      </w:r>
      <w:r w:rsidRPr="000F4375">
        <w:rPr>
          <w:rFonts w:ascii="Tahoma" w:hAnsi="Tahoma" w:cs="Tahoma"/>
          <w:i/>
          <w:lang w:val="af-ZA"/>
        </w:rPr>
        <w:t>(Lc 16,25).</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 xml:space="preserve">Hình ảnh của lão phú gia vô tâm và anh Ladarô nghèo khó là hình ảnh tiêu biểu cho xã hội bất công ngày nay: </w:t>
      </w:r>
      <w:r w:rsidR="000F4375">
        <w:rPr>
          <w:rFonts w:ascii="Tahoma" w:hAnsi="Tahoma" w:cs="Tahoma"/>
          <w:lang w:val="af-ZA"/>
        </w:rPr>
        <w:t xml:space="preserve">có </w:t>
      </w:r>
      <w:r w:rsidRPr="006E2E49">
        <w:rPr>
          <w:rFonts w:ascii="Tahoma" w:hAnsi="Tahoma" w:cs="Tahoma"/>
          <w:lang w:val="af-ZA"/>
        </w:rPr>
        <w:t>những ngườ</w:t>
      </w:r>
      <w:r w:rsidR="000F4375">
        <w:rPr>
          <w:rFonts w:ascii="Tahoma" w:hAnsi="Tahoma" w:cs="Tahoma"/>
          <w:lang w:val="af-ZA"/>
        </w:rPr>
        <w:t xml:space="preserve">i giàu sống </w:t>
      </w:r>
      <w:r w:rsidR="00EC7399">
        <w:rPr>
          <w:rFonts w:ascii="Tahoma" w:hAnsi="Tahoma" w:cs="Tahoma"/>
          <w:lang w:val="af-ZA"/>
        </w:rPr>
        <w:t>quá phung phí</w:t>
      </w:r>
      <w:r w:rsidRPr="006E2E49">
        <w:rPr>
          <w:rFonts w:ascii="Tahoma" w:hAnsi="Tahoma" w:cs="Tahoma"/>
          <w:lang w:val="af-ZA"/>
        </w:rPr>
        <w:t xml:space="preserve">, </w:t>
      </w:r>
      <w:r w:rsidR="00EC7399">
        <w:rPr>
          <w:rFonts w:ascii="Tahoma" w:hAnsi="Tahoma" w:cs="Tahoma"/>
          <w:lang w:val="af-ZA"/>
        </w:rPr>
        <w:t>lại</w:t>
      </w:r>
      <w:r w:rsidR="000F4375">
        <w:rPr>
          <w:rFonts w:ascii="Tahoma" w:hAnsi="Tahoma" w:cs="Tahoma"/>
          <w:lang w:val="af-ZA"/>
        </w:rPr>
        <w:t xml:space="preserve"> </w:t>
      </w:r>
      <w:r w:rsidRPr="006E2E49">
        <w:rPr>
          <w:rFonts w:ascii="Tahoma" w:hAnsi="Tahoma" w:cs="Tahoma"/>
          <w:lang w:val="af-ZA"/>
        </w:rPr>
        <w:t>có n</w:t>
      </w:r>
      <w:r w:rsidR="00EC7399">
        <w:rPr>
          <w:rFonts w:ascii="Tahoma" w:hAnsi="Tahoma" w:cs="Tahoma"/>
          <w:lang w:val="af-ZA"/>
        </w:rPr>
        <w:t>hững</w:t>
      </w:r>
      <w:r w:rsidRPr="006E2E49">
        <w:rPr>
          <w:rFonts w:ascii="Tahoma" w:hAnsi="Tahoma" w:cs="Tahoma"/>
          <w:lang w:val="af-ZA"/>
        </w:rPr>
        <w:t xml:space="preserve"> người nghèo sống rất cơ cực</w:t>
      </w:r>
      <w:r w:rsidR="00EC7399">
        <w:rPr>
          <w:rFonts w:ascii="Tahoma" w:hAnsi="Tahoma" w:cs="Tahoma"/>
          <w:lang w:val="af-ZA"/>
        </w:rPr>
        <w:t xml:space="preserve"> và lầm than.</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xã hội ngày nay cần lắm những tấm lòng </w:t>
      </w:r>
      <w:r w:rsidR="007D41F1">
        <w:rPr>
          <w:rFonts w:ascii="Tahoma" w:hAnsi="Tahoma" w:cs="Tahoma"/>
          <w:lang w:val="af-ZA"/>
        </w:rPr>
        <w:t>biết cảm thông và chia sẻ</w:t>
      </w:r>
      <w:r w:rsidR="00FA4396">
        <w:rPr>
          <w:rFonts w:ascii="Tahoma" w:hAnsi="Tahoma" w:cs="Tahoma"/>
          <w:lang w:val="af-ZA"/>
        </w:rPr>
        <w:t>,</w:t>
      </w:r>
      <w:r w:rsidRPr="006E2E49">
        <w:rPr>
          <w:rFonts w:ascii="Tahoma" w:hAnsi="Tahoma" w:cs="Tahoma"/>
          <w:lang w:val="af-ZA"/>
        </w:rPr>
        <w:t xml:space="preserve"> cần lắm tình người để nối lại mối dây nhân ái đã bị cắt đứt bởi lòng ích kỉ. Xin cho chúng con biết mở lòng ra vớ</w:t>
      </w:r>
      <w:r w:rsidR="007D41F1">
        <w:rPr>
          <w:rFonts w:ascii="Tahoma" w:hAnsi="Tahoma" w:cs="Tahoma"/>
          <w:lang w:val="af-ZA"/>
        </w:rPr>
        <w:t xml:space="preserve">i tha nhân bằng một lối sống hài hòa, </w:t>
      </w:r>
      <w:r w:rsidR="00FA4396">
        <w:rPr>
          <w:rFonts w:ascii="Tahoma" w:hAnsi="Tahoma" w:cs="Tahoma"/>
          <w:lang w:val="af-ZA"/>
        </w:rPr>
        <w:t>chân thành và yêu thương.</w:t>
      </w:r>
    </w:p>
    <w:p w:rsidR="00DF10BD" w:rsidRPr="006E2E49" w:rsidRDefault="00DF10BD" w:rsidP="00FA71BA">
      <w:pPr>
        <w:spacing w:before="120" w:after="120"/>
        <w:jc w:val="both"/>
        <w:rPr>
          <w:rFonts w:ascii="Tahoma" w:hAnsi="Tahoma" w:cs="Tahoma"/>
          <w:lang w:val="af-ZA"/>
        </w:rPr>
      </w:pPr>
      <w:r w:rsidRPr="006E2E49">
        <w:rPr>
          <w:rFonts w:ascii="Tahoma" w:hAnsi="Tahoma" w:cs="Tahoma"/>
          <w:b/>
          <w:lang w:val="af-ZA"/>
        </w:rPr>
        <w:t xml:space="preserve">Nhờ Mẹ: </w:t>
      </w:r>
      <w:r w:rsidR="00FA71BA" w:rsidRPr="006E2E49">
        <w:rPr>
          <w:rFonts w:ascii="Tahoma" w:hAnsi="Tahoma" w:cs="Tahoma"/>
          <w:lang w:val="af-ZA"/>
        </w:rPr>
        <w:t>Lạy Mẹ là Nữ Vương linh hồn và xác lên trời, x</w:t>
      </w:r>
      <w:r w:rsidRPr="006E2E49">
        <w:rPr>
          <w:rFonts w:ascii="Tahoma" w:hAnsi="Tahoma" w:cs="Tahoma"/>
          <w:lang w:val="af-ZA"/>
        </w:rPr>
        <w:t xml:space="preserve">in Mẹ </w:t>
      </w:r>
      <w:r w:rsidR="007D41F1">
        <w:rPr>
          <w:rFonts w:ascii="Tahoma" w:hAnsi="Tahoma" w:cs="Tahoma"/>
          <w:lang w:val="af-ZA"/>
        </w:rPr>
        <w:t>giúp những ai đang sống trong vô cảm</w:t>
      </w:r>
      <w:r w:rsidR="002E7030">
        <w:rPr>
          <w:rFonts w:ascii="Tahoma" w:hAnsi="Tahoma" w:cs="Tahoma"/>
          <w:lang w:val="af-ZA"/>
        </w:rPr>
        <w:t>,</w:t>
      </w:r>
      <w:r w:rsidR="007D41F1">
        <w:rPr>
          <w:rFonts w:ascii="Tahoma" w:hAnsi="Tahoma" w:cs="Tahoma"/>
          <w:lang w:val="af-ZA"/>
        </w:rPr>
        <w:t xml:space="preserve"> </w:t>
      </w:r>
      <w:r w:rsidRPr="006E2E49">
        <w:rPr>
          <w:rFonts w:ascii="Tahoma" w:hAnsi="Tahoma" w:cs="Tahoma"/>
          <w:lang w:val="af-ZA"/>
        </w:rPr>
        <w:t>biết quan tâm chia sẻ với những người thiếu thố</w:t>
      </w:r>
      <w:r w:rsidR="007D41F1">
        <w:rPr>
          <w:rFonts w:ascii="Tahoma" w:hAnsi="Tahoma" w:cs="Tahoma"/>
          <w:lang w:val="af-ZA"/>
        </w:rPr>
        <w:t>n và</w:t>
      </w:r>
      <w:r w:rsidRPr="006E2E49">
        <w:rPr>
          <w:rFonts w:ascii="Tahoma" w:hAnsi="Tahoma" w:cs="Tahoma"/>
          <w:lang w:val="af-ZA"/>
        </w:rPr>
        <w:t xml:space="preserve"> nghèo đói, </w:t>
      </w:r>
      <w:r w:rsidR="007D41F1">
        <w:rPr>
          <w:rFonts w:ascii="Tahoma" w:hAnsi="Tahoma" w:cs="Tahoma"/>
          <w:lang w:val="af-ZA"/>
        </w:rPr>
        <w:t>để họ có được những gì cần thiết cho cuộc số</w:t>
      </w:r>
      <w:r w:rsidR="008A7065">
        <w:rPr>
          <w:rFonts w:ascii="Tahoma" w:hAnsi="Tahoma" w:cs="Tahoma"/>
          <w:lang w:val="af-ZA"/>
        </w:rPr>
        <w:t xml:space="preserve">ng </w:t>
      </w:r>
      <w:r w:rsidR="007D41F1">
        <w:rPr>
          <w:rFonts w:ascii="Tahoma" w:hAnsi="Tahoma" w:cs="Tahoma"/>
          <w:lang w:val="af-ZA"/>
        </w:rPr>
        <w:t>con người.</w:t>
      </w:r>
    </w:p>
    <w:p w:rsidR="0075616C" w:rsidRPr="006E2E49" w:rsidRDefault="0075616C" w:rsidP="0075616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dự tiệc cưới Cana. Ta hãy xin cho được vững tin vào quyền năng của Ngài.</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 xml:space="preserve"> (Đọc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22.03.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Sáu</w:t>
      </w:r>
    </w:p>
    <w:p w:rsidR="00AE55DD" w:rsidRPr="006E2E49" w:rsidRDefault="00007579"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bCs/>
          <w:sz w:val="20"/>
          <w:szCs w:val="22"/>
          <w:lang w:val="af-ZA"/>
        </w:rPr>
        <w:t>Tuần 2 MC</w:t>
      </w:r>
      <w:r w:rsidR="00AE55DD" w:rsidRPr="006E2E49">
        <w:rPr>
          <w:rFonts w:ascii="Tahoma" w:hAnsi="Tahoma" w:cs="Tahoma"/>
          <w:b/>
          <w:sz w:val="20"/>
          <w:szCs w:val="22"/>
          <w:lang w:val="af-ZA"/>
        </w:rPr>
        <w:tab/>
      </w:r>
      <w:r w:rsidR="00523DBC" w:rsidRPr="006E2E49">
        <w:rPr>
          <w:rFonts w:ascii="Tahoma" w:eastAsia="Times New Roman" w:hAnsi="Tahoma" w:cs="Tahoma"/>
          <w:b/>
          <w:sz w:val="20"/>
          <w:lang w:val="af-ZA"/>
        </w:rPr>
        <w:t>Mt 21,33-43.45-46</w:t>
      </w:r>
    </w:p>
    <w:p w:rsidR="00DF10BD" w:rsidRPr="007D41F1" w:rsidRDefault="00DF10BD" w:rsidP="00DF10BD">
      <w:pPr>
        <w:spacing w:before="120"/>
        <w:jc w:val="center"/>
        <w:rPr>
          <w:rFonts w:ascii="Tahoma" w:hAnsi="Tahoma" w:cs="Tahoma"/>
          <w:i/>
          <w:lang w:val="af-ZA"/>
        </w:rPr>
      </w:pPr>
      <w:r w:rsidRPr="007D41F1">
        <w:rPr>
          <w:rFonts w:ascii="Tahoma" w:hAnsi="Tahoma" w:cs="Tahoma"/>
          <w:i/>
          <w:lang w:val="af-ZA"/>
        </w:rPr>
        <w:t xml:space="preserve">“Đứa thừa tự đây rồi, </w:t>
      </w:r>
      <w:r w:rsidRPr="007D41F1">
        <w:rPr>
          <w:rFonts w:ascii="Tahoma" w:hAnsi="Tahoma" w:cs="Tahoma"/>
          <w:i/>
          <w:lang w:val="af-ZA"/>
        </w:rPr>
        <w:br/>
        <w:t>nào ta giết quách nó đi” (Mt 21,38).</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Đứng trước sự khốn cùng của con người do tội lỗi gây ra, Thiên Chúa đã ban chính Con Một của mình làm giá chuộc con người. Ngài muốn tìm mọi cách để đưa con người về với tình yêu và hạnh phúc vĩnh cửu. Ngài không bắt ép nhưng luôn mời gọi chúng ta cộng tác vào chương trình cứu độ này.</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những tá điền xưa kia vì lòng tham đã giết chết đứa con một của chủ mình. Ngày nay chúng con cũng từ chối Chúa Giêsu bằng lối sống vật chất, hưởng thụ và vô tâm. </w:t>
      </w:r>
      <w:r w:rsidR="00BB1D17">
        <w:rPr>
          <w:rFonts w:ascii="Tahoma" w:hAnsi="Tahoma" w:cs="Tahoma"/>
          <w:lang w:val="af-ZA"/>
        </w:rPr>
        <w:t>Xin cho chúng con trở nên nhân từ hơn.</w:t>
      </w:r>
    </w:p>
    <w:p w:rsidR="00DF10BD" w:rsidRPr="006E2E49" w:rsidRDefault="00DF10BD" w:rsidP="00FA71BA">
      <w:pPr>
        <w:spacing w:before="120" w:after="120"/>
        <w:jc w:val="both"/>
        <w:rPr>
          <w:rFonts w:ascii="Tahoma" w:hAnsi="Tahoma" w:cs="Tahoma"/>
          <w:lang w:val="af-ZA"/>
        </w:rPr>
      </w:pPr>
      <w:r w:rsidRPr="006E2E49">
        <w:rPr>
          <w:rFonts w:ascii="Tahoma" w:hAnsi="Tahoma" w:cs="Tahoma"/>
          <w:b/>
          <w:lang w:val="af-ZA"/>
        </w:rPr>
        <w:t xml:space="preserve">Nhờ Mẹ: </w:t>
      </w:r>
      <w:r w:rsidR="00FA71BA" w:rsidRPr="006E2E49">
        <w:rPr>
          <w:rFonts w:ascii="Tahoma" w:hAnsi="Tahoma" w:cs="Tahoma"/>
          <w:lang w:val="af-ZA"/>
        </w:rPr>
        <w:t>Lạy Mẹ là Nữ Vương truyền phép Rất Thánh Mân Côi, x</w:t>
      </w:r>
      <w:r w:rsidRPr="006E2E49">
        <w:rPr>
          <w:rFonts w:ascii="Tahoma" w:hAnsi="Tahoma" w:cs="Tahoma"/>
          <w:lang w:val="af-ZA"/>
        </w:rPr>
        <w:t xml:space="preserve">in Mẹ giúp </w:t>
      </w:r>
      <w:r w:rsidR="00BB1D17">
        <w:rPr>
          <w:rFonts w:ascii="Tahoma" w:hAnsi="Tahoma" w:cs="Tahoma"/>
          <w:lang w:val="af-ZA"/>
        </w:rPr>
        <w:t>những ai đang sống trong gian ác, được biến đổi, để trở nên hiền hòa hơn trong cách đối xử với tha nhân.</w:t>
      </w:r>
    </w:p>
    <w:p w:rsidR="0075616C" w:rsidRPr="006E2E49" w:rsidRDefault="0075616C" w:rsidP="0075616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vác cây Thánh giá. Ta hãy xin cho được vác Thánh giá theo chân Chúa.</w:t>
      </w:r>
    </w:p>
    <w:p w:rsidR="00AE55DD" w:rsidRPr="006E2E49" w:rsidRDefault="00AE55DD" w:rsidP="004D736C">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23.03.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Bảy</w:t>
      </w:r>
    </w:p>
    <w:p w:rsidR="00AE55DD" w:rsidRPr="006E2E49" w:rsidRDefault="00AE55DD"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sz w:val="20"/>
          <w:szCs w:val="22"/>
          <w:lang w:val="af-ZA"/>
        </w:rPr>
        <w:t>Th. Turibiô, gm</w:t>
      </w:r>
      <w:r w:rsidRPr="006E2E49">
        <w:rPr>
          <w:rFonts w:ascii="Tahoma" w:hAnsi="Tahoma" w:cs="Tahoma"/>
          <w:b/>
          <w:sz w:val="20"/>
          <w:szCs w:val="22"/>
          <w:lang w:val="af-ZA"/>
        </w:rPr>
        <w:tab/>
      </w:r>
      <w:r w:rsidR="00523DBC" w:rsidRPr="006E2E49">
        <w:rPr>
          <w:rFonts w:ascii="Tahoma" w:eastAsia="Times New Roman" w:hAnsi="Tahoma" w:cs="Tahoma"/>
          <w:b/>
          <w:sz w:val="20"/>
          <w:lang w:val="af-ZA"/>
        </w:rPr>
        <w:t>Lc 15,1-3.11-32</w:t>
      </w:r>
    </w:p>
    <w:p w:rsidR="00DF10BD" w:rsidRPr="00BB1D17" w:rsidRDefault="00DF10BD" w:rsidP="00DF10BD">
      <w:pPr>
        <w:spacing w:before="120"/>
        <w:jc w:val="center"/>
        <w:rPr>
          <w:rFonts w:ascii="Tahoma" w:hAnsi="Tahoma" w:cs="Tahoma"/>
          <w:i/>
          <w:lang w:val="af-ZA"/>
        </w:rPr>
      </w:pPr>
      <w:r w:rsidRPr="00BB1D17">
        <w:rPr>
          <w:rFonts w:ascii="Tahoma" w:hAnsi="Tahoma" w:cs="Tahoma"/>
          <w:i/>
          <w:lang w:val="af-ZA"/>
        </w:rPr>
        <w:t xml:space="preserve">“Vì con ta đây đã chết mà nay sống lại, </w:t>
      </w:r>
      <w:r w:rsidRPr="00BB1D17">
        <w:rPr>
          <w:rFonts w:ascii="Tahoma" w:hAnsi="Tahoma" w:cs="Tahoma"/>
          <w:i/>
          <w:lang w:val="af-ZA"/>
        </w:rPr>
        <w:br/>
        <w:t>đã mất mà nay lại tìm thấy” (Lc 15,24).</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Hình ảnh người cha nhân hậu minh họa cho lòng thương xót vô biên của Thiên Chúa đối với nhân loại tội lỗi. Người sẵn sàng quên đi tất cả lỗi phạm của chúng ta để chỉ còn nhớ đến duy nhất một tình yêu, một tình yêu mà Người có để trao ban một cách vô điều kiện cho con cái của Người.</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w:t>
      </w:r>
      <w:r w:rsidR="0006639A">
        <w:rPr>
          <w:rFonts w:ascii="Tahoma" w:hAnsi="Tahoma" w:cs="Tahoma"/>
          <w:lang w:val="af-ZA"/>
        </w:rPr>
        <w:t>Nhiều người trẻ ngày nay đang sống trong</w:t>
      </w:r>
      <w:r w:rsidRPr="006E2E49">
        <w:rPr>
          <w:rFonts w:ascii="Tahoma" w:hAnsi="Tahoma" w:cs="Tahoma"/>
          <w:lang w:val="af-ZA"/>
        </w:rPr>
        <w:t xml:space="preserve"> </w:t>
      </w:r>
      <w:r w:rsidR="0006639A">
        <w:rPr>
          <w:rFonts w:ascii="Tahoma" w:hAnsi="Tahoma" w:cs="Tahoma"/>
          <w:lang w:val="af-ZA"/>
        </w:rPr>
        <w:t>đam</w:t>
      </w:r>
      <w:r w:rsidRPr="006E2E49">
        <w:rPr>
          <w:rFonts w:ascii="Tahoma" w:hAnsi="Tahoma" w:cs="Tahoma"/>
          <w:lang w:val="af-ZA"/>
        </w:rPr>
        <w:t xml:space="preserve"> mê lạc thú như người con thứ. Xin </w:t>
      </w:r>
      <w:r w:rsidR="0006639A">
        <w:rPr>
          <w:rFonts w:ascii="Tahoma" w:hAnsi="Tahoma" w:cs="Tahoma"/>
          <w:lang w:val="af-ZA"/>
        </w:rPr>
        <w:t xml:space="preserve">Chúa </w:t>
      </w:r>
      <w:r w:rsidRPr="006E2E49">
        <w:rPr>
          <w:rFonts w:ascii="Tahoma" w:hAnsi="Tahoma" w:cs="Tahoma"/>
          <w:lang w:val="af-ZA"/>
        </w:rPr>
        <w:t xml:space="preserve">mở lòng </w:t>
      </w:r>
      <w:r w:rsidR="0006639A">
        <w:rPr>
          <w:rFonts w:ascii="Tahoma" w:hAnsi="Tahoma" w:cs="Tahoma"/>
          <w:lang w:val="af-ZA"/>
        </w:rPr>
        <w:t>họ</w:t>
      </w:r>
      <w:r w:rsidRPr="006E2E49">
        <w:rPr>
          <w:rFonts w:ascii="Tahoma" w:hAnsi="Tahoma" w:cs="Tahoma"/>
          <w:lang w:val="af-ZA"/>
        </w:rPr>
        <w:t xml:space="preserve"> ra để </w:t>
      </w:r>
      <w:r w:rsidR="0006639A">
        <w:rPr>
          <w:rFonts w:ascii="Tahoma" w:hAnsi="Tahoma" w:cs="Tahoma"/>
          <w:lang w:val="af-ZA"/>
        </w:rPr>
        <w:t xml:space="preserve">họ biết đứng lên như người con thứ </w:t>
      </w:r>
      <w:r w:rsidR="008A7065">
        <w:rPr>
          <w:rFonts w:ascii="Tahoma" w:hAnsi="Tahoma" w:cs="Tahoma"/>
          <w:lang w:val="af-ZA"/>
        </w:rPr>
        <w:t xml:space="preserve">mà </w:t>
      </w:r>
      <w:r w:rsidR="0006639A">
        <w:rPr>
          <w:rFonts w:ascii="Tahoma" w:hAnsi="Tahoma" w:cs="Tahoma"/>
          <w:lang w:val="af-ZA"/>
        </w:rPr>
        <w:t>trở về với Cha nhân từ.</w:t>
      </w:r>
    </w:p>
    <w:p w:rsidR="00DF10BD" w:rsidRPr="006E2E49" w:rsidRDefault="00DF10BD" w:rsidP="00FA71BA">
      <w:pPr>
        <w:spacing w:before="120" w:after="120"/>
        <w:jc w:val="both"/>
        <w:rPr>
          <w:rFonts w:ascii="Tahoma" w:hAnsi="Tahoma" w:cs="Tahoma"/>
          <w:lang w:val="af-ZA"/>
        </w:rPr>
      </w:pPr>
      <w:r w:rsidRPr="006E2E49">
        <w:rPr>
          <w:rFonts w:ascii="Tahoma" w:hAnsi="Tahoma" w:cs="Tahoma"/>
          <w:b/>
          <w:lang w:val="af-ZA"/>
        </w:rPr>
        <w:t xml:space="preserve">Nhờ Mẹ: </w:t>
      </w:r>
      <w:r w:rsidR="00FA71BA" w:rsidRPr="006E2E49">
        <w:rPr>
          <w:rFonts w:ascii="Tahoma" w:hAnsi="Tahoma" w:cs="Tahoma"/>
          <w:lang w:val="af-ZA"/>
        </w:rPr>
        <w:t>Lạy Mẹ là Nữ Vương ban sự bằng yên, x</w:t>
      </w:r>
      <w:r w:rsidRPr="006E2E49">
        <w:rPr>
          <w:rFonts w:ascii="Tahoma" w:hAnsi="Tahoma" w:cs="Tahoma"/>
          <w:lang w:val="af-ZA"/>
        </w:rPr>
        <w:t xml:space="preserve">in Mẹ giúp chúng con luôn biết ý thức rằng Mùa Chay là cơ hội để chúng con thành tâm thống hối tội lỗi của mình và trở về với Chúa </w:t>
      </w:r>
      <w:r w:rsidR="008A7065">
        <w:rPr>
          <w:rFonts w:ascii="Tahoma" w:hAnsi="Tahoma" w:cs="Tahoma"/>
          <w:lang w:val="af-ZA"/>
        </w:rPr>
        <w:t>bằng</w:t>
      </w:r>
      <w:r w:rsidRPr="006E2E49">
        <w:rPr>
          <w:rFonts w:ascii="Tahoma" w:hAnsi="Tahoma" w:cs="Tahoma"/>
          <w:lang w:val="af-ZA"/>
        </w:rPr>
        <w:t xml:space="preserve"> tất cả niềm tin</w:t>
      </w:r>
      <w:r w:rsidR="0006639A">
        <w:rPr>
          <w:rFonts w:ascii="Tahoma" w:hAnsi="Tahoma" w:cs="Tahoma"/>
          <w:lang w:val="af-ZA"/>
        </w:rPr>
        <w:t xml:space="preserve"> tưởng yêu thương</w:t>
      </w:r>
      <w:r w:rsidRPr="006E2E49">
        <w:rPr>
          <w:rFonts w:ascii="Tahoma" w:hAnsi="Tahoma" w:cs="Tahoma"/>
          <w:lang w:val="af-ZA"/>
        </w:rPr>
        <w:t>.</w:t>
      </w:r>
    </w:p>
    <w:p w:rsidR="0075616C" w:rsidRPr="006E2E49" w:rsidRDefault="0075616C" w:rsidP="0075616C">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Bà dâng Đức Chúa Giêsu trong đền thánh. Ta hãy xin cho được vâng lời chịu lụy.</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24.03.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Chúa Nhật</w:t>
      </w:r>
      <w:r w:rsidR="00523DBC" w:rsidRPr="006E2E49">
        <w:rPr>
          <w:rFonts w:ascii="Tahoma" w:hAnsi="Tahoma" w:cs="Tahoma"/>
          <w:b/>
          <w:sz w:val="20"/>
          <w:lang w:val="af-ZA"/>
        </w:rPr>
        <w:t xml:space="preserve"> 3 MC – Năm C</w:t>
      </w:r>
    </w:p>
    <w:p w:rsidR="00AE55DD" w:rsidRPr="006E2E49" w:rsidRDefault="00523DBC"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Thánh vịnh tuần 3</w:t>
      </w:r>
      <w:r w:rsidR="00AE55DD" w:rsidRPr="006E2E49">
        <w:rPr>
          <w:rFonts w:ascii="Tahoma" w:hAnsi="Tahoma" w:cs="Tahoma"/>
          <w:b/>
          <w:sz w:val="20"/>
          <w:szCs w:val="22"/>
          <w:lang w:val="af-ZA"/>
        </w:rPr>
        <w:tab/>
      </w:r>
      <w:r w:rsidRPr="006E2E49">
        <w:rPr>
          <w:rFonts w:ascii="Tahoma" w:eastAsia="Times New Roman" w:hAnsi="Tahoma" w:cs="Tahoma"/>
          <w:b/>
          <w:sz w:val="20"/>
          <w:lang w:val="af-ZA"/>
        </w:rPr>
        <w:t>Lc 13,1-9</w:t>
      </w:r>
    </w:p>
    <w:p w:rsidR="004D736C" w:rsidRPr="006E2E49" w:rsidRDefault="00122BB3" w:rsidP="004D736C">
      <w:pPr>
        <w:tabs>
          <w:tab w:val="left" w:pos="2550"/>
        </w:tabs>
        <w:spacing w:before="120"/>
        <w:jc w:val="center"/>
        <w:rPr>
          <w:rFonts w:ascii="Tahoma" w:hAnsi="Tahoma" w:cs="Tahoma"/>
          <w:i/>
          <w:lang w:val="af-ZA"/>
        </w:rPr>
      </w:pPr>
      <w:r>
        <w:rPr>
          <w:rFonts w:ascii="Tahoma" w:hAnsi="Tahoma" w:cs="Tahoma"/>
          <w:i/>
          <w:lang w:val="af-ZA"/>
        </w:rPr>
        <w:t xml:space="preserve">“Nếu các ông không sám hối, </w:t>
      </w:r>
      <w:r>
        <w:rPr>
          <w:rFonts w:ascii="Tahoma" w:hAnsi="Tahoma" w:cs="Tahoma"/>
          <w:i/>
          <w:lang w:val="af-ZA"/>
        </w:rPr>
        <w:br/>
        <w:t>thì các ông cũng sẽ chết hết như vậy” (Lc 13,3).</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Như Mẹ: </w:t>
      </w:r>
      <w:r w:rsidR="00122BB3">
        <w:rPr>
          <w:rFonts w:ascii="Tahoma" w:hAnsi="Tahoma" w:cs="Tahoma"/>
          <w:lang w:val="af-ZA"/>
        </w:rPr>
        <w:t>Sự dữ và tội ác đang ngày lan rộng và gia tăng, nhất là nơi những người trẻ. Tại sao người trẻ lại trở nên như vậy? Một phần là do người lớn cũng như cha mẹ chúng trở nên vô cảm với những giá trị đạo đức, không chú tâm giáo dục con cái cho đến nơi đến chốn.</w:t>
      </w:r>
      <w:r w:rsidRPr="006E2E49">
        <w:rPr>
          <w:rFonts w:ascii="Tahoma" w:hAnsi="Tahoma" w:cs="Tahoma"/>
          <w:lang w:val="af-ZA"/>
        </w:rPr>
        <w:t xml:space="preserve"> </w:t>
      </w:r>
    </w:p>
    <w:p w:rsidR="004D736C" w:rsidRPr="00222501" w:rsidRDefault="004D736C" w:rsidP="004D736C">
      <w:pPr>
        <w:spacing w:before="120"/>
        <w:jc w:val="both"/>
        <w:rPr>
          <w:rFonts w:ascii="Tahoma" w:hAnsi="Tahoma" w:cs="Tahoma"/>
          <w:lang w:val="af-ZA"/>
        </w:rPr>
      </w:pPr>
      <w:r w:rsidRPr="006E2E49">
        <w:rPr>
          <w:rFonts w:ascii="Tahoma" w:hAnsi="Tahoma" w:cs="Tahoma"/>
          <w:b/>
          <w:lang w:val="af-ZA"/>
        </w:rPr>
        <w:t>Với Mẹ</w:t>
      </w:r>
      <w:r w:rsidR="00222501">
        <w:rPr>
          <w:rFonts w:ascii="Tahoma" w:hAnsi="Tahoma" w:cs="Tahoma"/>
          <w:b/>
          <w:lang w:val="af-ZA"/>
        </w:rPr>
        <w:t xml:space="preserve">: </w:t>
      </w:r>
      <w:r w:rsidR="00222501">
        <w:rPr>
          <w:rFonts w:ascii="Tahoma" w:hAnsi="Tahoma" w:cs="Tahoma"/>
          <w:lang w:val="af-ZA"/>
        </w:rPr>
        <w:t>Chúa là Thầy dạy khôn ngoan và nhân từ. Xin Chúa hướng dẫn cuộc sống chúng con, để mỗi người chúng con tha thiết sống những giá trị Tin Mừng ngay giữa dòng đời ngược xuôi đầy biến động và gian dối này.</w:t>
      </w:r>
    </w:p>
    <w:p w:rsidR="004D736C" w:rsidRPr="006E2E49" w:rsidRDefault="004D736C" w:rsidP="004D736C">
      <w:pPr>
        <w:tabs>
          <w:tab w:val="center" w:pos="5046"/>
        </w:tabs>
        <w:spacing w:before="120"/>
        <w:jc w:val="both"/>
        <w:rPr>
          <w:rFonts w:ascii="Tahoma" w:hAnsi="Tahoma" w:cs="Tahoma"/>
          <w:b/>
          <w:bCs/>
          <w:iCs/>
          <w:lang w:val="af-ZA"/>
        </w:rPr>
      </w:pPr>
      <w:r w:rsidRPr="006E2E49">
        <w:rPr>
          <w:rFonts w:ascii="Tahoma" w:hAnsi="Tahoma" w:cs="Tahoma"/>
          <w:b/>
          <w:bCs/>
          <w:iCs/>
          <w:lang w:val="af-ZA"/>
        </w:rPr>
        <w:t xml:space="preserve">Nhờ Mẹ: </w:t>
      </w:r>
      <w:r w:rsidR="00C36C9A" w:rsidRPr="006E2E49">
        <w:rPr>
          <w:rFonts w:ascii="Tahoma" w:hAnsi="Tahoma" w:cs="Tahoma"/>
          <w:lang w:val="af-ZA"/>
        </w:rPr>
        <w:t>Lạy Rất Thánh Đức Mẹ Maria,</w:t>
      </w:r>
      <w:r w:rsidR="00222501">
        <w:rPr>
          <w:rFonts w:ascii="Tahoma" w:hAnsi="Tahoma" w:cs="Tahoma"/>
          <w:lang w:val="af-ZA"/>
        </w:rPr>
        <w:t xml:space="preserve"> Mẹ đã tận tình trong việc nuôi dưỡng Chúa Giêsu. Xin Mẹ dủ lòng thương mà cảm hóa những người đang có lòng chai dạ đá, biết thay đổi lối sống gian dối của thế gian, mà sống cho có lòng nhân ái và chân thành.</w:t>
      </w:r>
    </w:p>
    <w:p w:rsidR="0075616C" w:rsidRPr="006E2E49" w:rsidRDefault="0075616C" w:rsidP="0075616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Trời cho Đức Bà lên trời. Ta hãy xin ơn chết lành trong tay Đức Mẹ.</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 xml:space="preserve"> (Đọc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25.03.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Hai</w:t>
      </w:r>
    </w:p>
    <w:p w:rsidR="00AE55DD" w:rsidRPr="006E2E49" w:rsidRDefault="00523DBC" w:rsidP="00FA16D4">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LỄ TRUYỀN TIN</w:t>
      </w:r>
      <w:r w:rsidR="00AE55DD" w:rsidRPr="006E2E49">
        <w:rPr>
          <w:rFonts w:ascii="Tahoma" w:hAnsi="Tahoma" w:cs="Tahoma"/>
          <w:b/>
          <w:sz w:val="20"/>
          <w:szCs w:val="22"/>
          <w:lang w:val="af-ZA"/>
        </w:rPr>
        <w:tab/>
      </w:r>
      <w:r w:rsidRPr="006E2E49">
        <w:rPr>
          <w:rFonts w:ascii="Tahoma" w:eastAsia="Times New Roman" w:hAnsi="Tahoma" w:cs="Tahoma"/>
          <w:b/>
          <w:sz w:val="20"/>
          <w:lang w:val="af-ZA"/>
        </w:rPr>
        <w:t>Lc 1,26-38</w:t>
      </w:r>
    </w:p>
    <w:p w:rsidR="00DF10BD" w:rsidRPr="00EF147B" w:rsidRDefault="00DF10BD" w:rsidP="00DF10BD">
      <w:pPr>
        <w:spacing w:before="120"/>
        <w:jc w:val="center"/>
        <w:rPr>
          <w:rFonts w:ascii="Tahoma" w:hAnsi="Tahoma" w:cs="Tahoma"/>
          <w:i/>
          <w:lang w:val="af-ZA"/>
        </w:rPr>
      </w:pPr>
      <w:r w:rsidRPr="00EF147B">
        <w:rPr>
          <w:rFonts w:ascii="Tahoma" w:hAnsi="Tahoma" w:cs="Tahoma"/>
          <w:i/>
          <w:lang w:val="af-ZA"/>
        </w:rPr>
        <w:t>“Đức Chúa ở cùng Bà”</w:t>
      </w:r>
      <w:r w:rsidRPr="00EF147B">
        <w:rPr>
          <w:rFonts w:ascii="Tahoma" w:hAnsi="Tahoma" w:cs="Tahoma"/>
          <w:lang w:val="af-ZA"/>
        </w:rPr>
        <w:t xml:space="preserve"> </w:t>
      </w:r>
      <w:r w:rsidRPr="00EF147B">
        <w:rPr>
          <w:rFonts w:ascii="Tahoma" w:hAnsi="Tahoma" w:cs="Tahoma"/>
          <w:i/>
          <w:lang w:val="af-ZA"/>
        </w:rPr>
        <w:t>(Lc 1,28).</w:t>
      </w:r>
    </w:p>
    <w:p w:rsidR="00DF10BD" w:rsidRPr="006E2E49" w:rsidRDefault="00DF10BD" w:rsidP="00DF10BD">
      <w:pPr>
        <w:spacing w:before="120"/>
        <w:jc w:val="both"/>
        <w:rPr>
          <w:rFonts w:ascii="Tahoma" w:hAnsi="Tahoma" w:cs="Tahoma"/>
          <w:lang w:val="af-ZA"/>
        </w:rPr>
      </w:pPr>
      <w:r w:rsidRPr="00EF147B">
        <w:rPr>
          <w:rFonts w:ascii="Tahoma" w:hAnsi="Tahoma" w:cs="Tahoma"/>
          <w:b/>
          <w:lang w:val="af-ZA"/>
        </w:rPr>
        <w:t xml:space="preserve">Như Mẹ: </w:t>
      </w:r>
      <w:r w:rsidRPr="00EF147B">
        <w:rPr>
          <w:rFonts w:ascii="Tahoma" w:hAnsi="Tahoma" w:cs="Tahoma"/>
          <w:lang w:val="af-ZA"/>
        </w:rPr>
        <w:t xml:space="preserve">Để thực hiện kế hoạch cứu độ, Thiên Chúa đã mời gọi một con người </w:t>
      </w:r>
      <w:r w:rsidR="00EF147B">
        <w:rPr>
          <w:rFonts w:ascii="Tahoma" w:hAnsi="Tahoma" w:cs="Tahoma"/>
          <w:lang w:val="af-ZA"/>
        </w:rPr>
        <w:t xml:space="preserve">khiêm tốn </w:t>
      </w:r>
      <w:r w:rsidRPr="00EF147B">
        <w:rPr>
          <w:rFonts w:ascii="Tahoma" w:hAnsi="Tahoma" w:cs="Tahoma"/>
          <w:lang w:val="af-ZA"/>
        </w:rPr>
        <w:t>để cộng tác với mình</w:t>
      </w:r>
      <w:r w:rsidR="00EF147B">
        <w:rPr>
          <w:rFonts w:ascii="Tahoma" w:hAnsi="Tahoma" w:cs="Tahoma"/>
          <w:lang w:val="af-ZA"/>
        </w:rPr>
        <w:t xml:space="preserve"> là</w:t>
      </w:r>
      <w:r w:rsidRPr="00EF147B">
        <w:rPr>
          <w:rFonts w:ascii="Tahoma" w:hAnsi="Tahoma" w:cs="Tahoma"/>
          <w:lang w:val="af-ZA"/>
        </w:rPr>
        <w:t xml:space="preserve"> trinh nữ Maria của vùng quê Nadarét nghèo khổ</w:t>
      </w:r>
      <w:r w:rsidR="00EF147B">
        <w:rPr>
          <w:rFonts w:ascii="Tahoma" w:hAnsi="Tahoma" w:cs="Tahoma"/>
          <w:lang w:val="af-ZA"/>
        </w:rPr>
        <w:t>. Đức Trinh Nữ</w:t>
      </w:r>
      <w:r w:rsidRPr="00EF147B">
        <w:rPr>
          <w:rFonts w:ascii="Tahoma" w:hAnsi="Tahoma" w:cs="Tahoma"/>
          <w:lang w:val="af-ZA"/>
        </w:rPr>
        <w:t xml:space="preserve"> đã </w:t>
      </w:r>
      <w:r w:rsidR="00EF147B">
        <w:rPr>
          <w:rFonts w:ascii="Tahoma" w:hAnsi="Tahoma" w:cs="Tahoma"/>
          <w:lang w:val="af-ZA"/>
        </w:rPr>
        <w:t xml:space="preserve">được </w:t>
      </w:r>
      <w:r w:rsidRPr="00EF147B">
        <w:rPr>
          <w:rFonts w:ascii="Tahoma" w:hAnsi="Tahoma" w:cs="Tahoma"/>
          <w:lang w:val="af-ZA"/>
        </w:rPr>
        <w:t xml:space="preserve">chọn làm Mẹ Đấng Cứu Thế. Vì tấm lòng trong trắng, vì luôn biết </w:t>
      </w:r>
      <w:r w:rsidRPr="006E2E49">
        <w:rPr>
          <w:rFonts w:ascii="Tahoma" w:hAnsi="Tahoma" w:cs="Tahoma"/>
          <w:lang w:val="af-ZA"/>
        </w:rPr>
        <w:t>lắng nghe và thực hành Lời Chúa, Mẹ đã trở nên gương mẫu và là Mẹ của tất cả người Kitô hữu chúng ta.</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xưa kia Con Chúa đã đến trần gian làm người nhờ hai tiếng “xin vâng” đầy can đảm </w:t>
      </w:r>
      <w:r w:rsidR="00EF147B">
        <w:rPr>
          <w:rFonts w:ascii="Tahoma" w:hAnsi="Tahoma" w:cs="Tahoma"/>
          <w:lang w:val="af-ZA"/>
        </w:rPr>
        <w:t xml:space="preserve">và khiêm nhường </w:t>
      </w:r>
      <w:r w:rsidRPr="006E2E49">
        <w:rPr>
          <w:rFonts w:ascii="Tahoma" w:hAnsi="Tahoma" w:cs="Tahoma"/>
          <w:lang w:val="af-ZA"/>
        </w:rPr>
        <w:t>của Mẹ Maria</w:t>
      </w:r>
      <w:r w:rsidR="00EF147B">
        <w:rPr>
          <w:rFonts w:ascii="Tahoma" w:hAnsi="Tahoma" w:cs="Tahoma"/>
          <w:lang w:val="af-ZA"/>
        </w:rPr>
        <w:t xml:space="preserve">. Qua Mẹ, Chúa ở cùng chúng con. Xin cho chúng con được phúc luôn có Chúa ở cùng, để như Mẹ, sẵn sàng đáp lại thánh </w:t>
      </w:r>
      <w:r w:rsidR="00E353A6">
        <w:rPr>
          <w:rFonts w:ascii="Tahoma" w:hAnsi="Tahoma" w:cs="Tahoma"/>
          <w:lang w:val="af-ZA"/>
        </w:rPr>
        <w:t>Chúa</w:t>
      </w:r>
      <w:r w:rsidR="00EF147B">
        <w:rPr>
          <w:rFonts w:ascii="Tahoma" w:hAnsi="Tahoma" w:cs="Tahoma"/>
          <w:lang w:val="af-ZA"/>
        </w:rPr>
        <w:t xml:space="preserve"> trong cuộc đời.</w:t>
      </w:r>
    </w:p>
    <w:p w:rsidR="00DF10BD" w:rsidRPr="006E2E49" w:rsidRDefault="00DF10BD" w:rsidP="00DF10BD">
      <w:pPr>
        <w:spacing w:before="120" w:after="120"/>
        <w:jc w:val="both"/>
        <w:rPr>
          <w:rFonts w:ascii="Tahoma" w:hAnsi="Tahoma" w:cs="Tahoma"/>
          <w:lang w:val="af-ZA"/>
        </w:rPr>
      </w:pPr>
      <w:r w:rsidRPr="006E2E49">
        <w:rPr>
          <w:rFonts w:ascii="Tahoma" w:hAnsi="Tahoma" w:cs="Tahoma"/>
          <w:b/>
          <w:lang w:val="af-ZA"/>
        </w:rPr>
        <w:t xml:space="preserve">Nhờ Mẹ: </w:t>
      </w:r>
      <w:r w:rsidR="00C36C9A" w:rsidRPr="006E2E49">
        <w:rPr>
          <w:rFonts w:ascii="Tahoma" w:hAnsi="Tahoma" w:cs="Tahoma"/>
          <w:lang w:val="af-ZA"/>
        </w:rPr>
        <w:t xml:space="preserve">Lạy Rất Thánh Đức Mẹ Chúa Trời, </w:t>
      </w:r>
      <w:r w:rsidR="00EF147B">
        <w:rPr>
          <w:rFonts w:ascii="Tahoma" w:hAnsi="Tahoma" w:cs="Tahoma"/>
          <w:lang w:val="af-ZA"/>
        </w:rPr>
        <w:t xml:space="preserve">xin Mẹ luôn đồng hành với chúng con, để nhờ công phúc của Mẹ, chúng con được Chúa </w:t>
      </w:r>
      <w:r w:rsidR="00E353A6">
        <w:rPr>
          <w:rFonts w:ascii="Tahoma" w:hAnsi="Tahoma" w:cs="Tahoma"/>
          <w:lang w:val="af-ZA"/>
        </w:rPr>
        <w:t>chúc lành.</w:t>
      </w:r>
    </w:p>
    <w:p w:rsidR="0075616C" w:rsidRPr="006E2E49" w:rsidRDefault="0075616C" w:rsidP="0075616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Bà tìm được Đức Chúa Giêsu trong đền thánh. Ta hãy xin cho được giữ nghĩa cùng Chúa luôn.</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26.03.</w:t>
      </w:r>
      <w:r w:rsidR="00D01DD3" w:rsidRPr="006E2E49">
        <w:rPr>
          <w:rFonts w:ascii="Tahoma" w:hAnsi="Tahoma" w:cs="Tahoma"/>
          <w:b/>
          <w:sz w:val="20"/>
          <w:lang w:val="af-ZA"/>
        </w:rPr>
        <w:t>2019</w:t>
      </w:r>
      <w:r w:rsidRPr="006E2E49">
        <w:rPr>
          <w:rFonts w:ascii="Tahoma" w:hAnsi="Tahoma" w:cs="Tahoma"/>
          <w:b/>
          <w:sz w:val="20"/>
          <w:szCs w:val="22"/>
          <w:lang w:val="af-ZA"/>
        </w:rPr>
        <w:tab/>
      </w:r>
      <w:r w:rsidR="00564C18" w:rsidRPr="006E2E49">
        <w:rPr>
          <w:rFonts w:ascii="Tahoma" w:hAnsi="Tahoma" w:cs="Tahoma"/>
          <w:b/>
          <w:sz w:val="20"/>
          <w:lang w:val="af-ZA"/>
        </w:rPr>
        <w:t>Thứ Ba</w:t>
      </w:r>
    </w:p>
    <w:p w:rsidR="00AE55DD" w:rsidRPr="006E2E49" w:rsidRDefault="00096949" w:rsidP="00816180">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 xml:space="preserve">Tuần </w:t>
      </w:r>
      <w:r w:rsidR="00523DBC" w:rsidRPr="006E2E49">
        <w:rPr>
          <w:rFonts w:ascii="Tahoma" w:hAnsi="Tahoma" w:cs="Tahoma"/>
          <w:b/>
          <w:sz w:val="20"/>
          <w:szCs w:val="22"/>
          <w:lang w:val="af-ZA"/>
        </w:rPr>
        <w:t>3 MC</w:t>
      </w:r>
      <w:r w:rsidR="00AE55DD" w:rsidRPr="006E2E49">
        <w:rPr>
          <w:rFonts w:ascii="Tahoma" w:hAnsi="Tahoma" w:cs="Tahoma"/>
          <w:b/>
          <w:sz w:val="20"/>
          <w:szCs w:val="22"/>
          <w:lang w:val="af-ZA"/>
        </w:rPr>
        <w:tab/>
      </w:r>
      <w:r w:rsidR="000B3FB0" w:rsidRPr="006E2E49">
        <w:rPr>
          <w:rFonts w:ascii="Tahoma" w:eastAsia="Times New Roman" w:hAnsi="Tahoma" w:cs="Tahoma"/>
          <w:b/>
          <w:sz w:val="20"/>
          <w:lang w:val="af-ZA"/>
        </w:rPr>
        <w:t>Mt 18,21-35</w:t>
      </w:r>
    </w:p>
    <w:p w:rsidR="004D736C" w:rsidRPr="006E2E49" w:rsidRDefault="006F690A" w:rsidP="004D736C">
      <w:pPr>
        <w:tabs>
          <w:tab w:val="left" w:pos="2550"/>
        </w:tabs>
        <w:spacing w:before="120"/>
        <w:jc w:val="center"/>
        <w:rPr>
          <w:rFonts w:ascii="Tahoma" w:hAnsi="Tahoma" w:cs="Tahoma"/>
          <w:i/>
          <w:lang w:val="af-ZA"/>
        </w:rPr>
      </w:pPr>
      <w:r>
        <w:rPr>
          <w:rFonts w:ascii="Tahoma" w:hAnsi="Tahoma" w:cs="Tahoma"/>
          <w:i/>
          <w:lang w:val="af-ZA"/>
        </w:rPr>
        <w:t xml:space="preserve">“Nước Trời cũng giống như chuyện </w:t>
      </w:r>
      <w:r>
        <w:rPr>
          <w:rFonts w:ascii="Tahoma" w:hAnsi="Tahoma" w:cs="Tahoma"/>
          <w:i/>
          <w:lang w:val="af-ZA"/>
        </w:rPr>
        <w:br/>
        <w:t>một ông vua kia muốn đòi các đầy tớ của mình thanh toán sổ sách “ (Mt 18,23).</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Như Mẹ: </w:t>
      </w:r>
      <w:r w:rsidR="006F690A">
        <w:rPr>
          <w:rFonts w:ascii="Tahoma" w:hAnsi="Tahoma" w:cs="Tahoma"/>
          <w:lang w:val="af-ZA"/>
        </w:rPr>
        <w:t xml:space="preserve">Trong cuộc sống, người làm công việc ăn lương, nhất là những người quản lý, phải làm sổ sách để trình ông chủ theo hạn định. Mỗi người chúng ta, khi kết thúc cuộc đời, sẽ phải tính sổ với ông chủ tối cao là Thiên Chúa. Khi đó, chúng ta được thưởng hay phạt </w:t>
      </w:r>
      <w:r w:rsidR="00A94469">
        <w:rPr>
          <w:rFonts w:ascii="Tahoma" w:hAnsi="Tahoma" w:cs="Tahoma"/>
          <w:lang w:val="af-ZA"/>
        </w:rPr>
        <w:t xml:space="preserve">là </w:t>
      </w:r>
      <w:r w:rsidR="006F690A">
        <w:rPr>
          <w:rFonts w:ascii="Tahoma" w:hAnsi="Tahoma" w:cs="Tahoma"/>
          <w:lang w:val="af-ZA"/>
        </w:rPr>
        <w:t>tùy thuộc vào công hay tội của mình.</w:t>
      </w:r>
    </w:p>
    <w:p w:rsidR="004D736C" w:rsidRPr="006F690A" w:rsidRDefault="004D736C" w:rsidP="004D736C">
      <w:pPr>
        <w:spacing w:before="120"/>
        <w:jc w:val="both"/>
        <w:rPr>
          <w:rFonts w:ascii="Tahoma" w:hAnsi="Tahoma" w:cs="Tahoma"/>
          <w:lang w:val="af-ZA"/>
        </w:rPr>
      </w:pPr>
      <w:r w:rsidRPr="006E2E49">
        <w:rPr>
          <w:rFonts w:ascii="Tahoma" w:hAnsi="Tahoma" w:cs="Tahoma"/>
          <w:b/>
          <w:lang w:val="af-ZA"/>
        </w:rPr>
        <w:t xml:space="preserve">Với Mẹ: </w:t>
      </w:r>
      <w:r w:rsidR="006F690A">
        <w:rPr>
          <w:rFonts w:ascii="Tahoma" w:hAnsi="Tahoma" w:cs="Tahoma"/>
          <w:lang w:val="af-ZA"/>
        </w:rPr>
        <w:t xml:space="preserve">Chúa là Đấng giàu lòng thương xót, nhưng cũng là Đấng </w:t>
      </w:r>
      <w:r w:rsidR="00A94469">
        <w:rPr>
          <w:rFonts w:ascii="Tahoma" w:hAnsi="Tahoma" w:cs="Tahoma"/>
          <w:lang w:val="af-ZA"/>
        </w:rPr>
        <w:t>rất công minh</w:t>
      </w:r>
      <w:r w:rsidR="006F690A">
        <w:rPr>
          <w:rFonts w:ascii="Tahoma" w:hAnsi="Tahoma" w:cs="Tahoma"/>
          <w:lang w:val="af-ZA"/>
        </w:rPr>
        <w:t xml:space="preserve">. Xin cho chúng con sống sao cho đẹp lòng Chúa ở đời này, để mai sau được </w:t>
      </w:r>
      <w:r w:rsidR="00A94469">
        <w:rPr>
          <w:rFonts w:ascii="Tahoma" w:hAnsi="Tahoma" w:cs="Tahoma"/>
          <w:lang w:val="af-ZA"/>
        </w:rPr>
        <w:t>phúc ở trên thiên đàng</w:t>
      </w:r>
      <w:r w:rsidR="006F690A">
        <w:rPr>
          <w:rFonts w:ascii="Tahoma" w:hAnsi="Tahoma" w:cs="Tahoma"/>
          <w:lang w:val="af-ZA"/>
        </w:rPr>
        <w:t>.</w:t>
      </w:r>
    </w:p>
    <w:p w:rsidR="004D736C" w:rsidRPr="006E2E49" w:rsidRDefault="004D736C" w:rsidP="004D736C">
      <w:pPr>
        <w:tabs>
          <w:tab w:val="center" w:pos="5046"/>
        </w:tabs>
        <w:spacing w:before="120"/>
        <w:jc w:val="both"/>
        <w:rPr>
          <w:rFonts w:ascii="Tahoma" w:hAnsi="Tahoma" w:cs="Tahoma"/>
          <w:b/>
          <w:bCs/>
          <w:iCs/>
          <w:lang w:val="af-ZA"/>
        </w:rPr>
      </w:pPr>
      <w:r w:rsidRPr="006E2E49">
        <w:rPr>
          <w:rFonts w:ascii="Tahoma" w:hAnsi="Tahoma" w:cs="Tahoma"/>
          <w:b/>
          <w:bCs/>
          <w:iCs/>
          <w:lang w:val="af-ZA"/>
        </w:rPr>
        <w:t>Nhờ Mẹ:</w:t>
      </w:r>
      <w:r w:rsidR="0095553F" w:rsidRPr="006E2E49">
        <w:rPr>
          <w:rFonts w:ascii="Tahoma" w:hAnsi="Tahoma" w:cs="Tahoma"/>
          <w:b/>
          <w:bCs/>
          <w:iCs/>
          <w:lang w:val="af-ZA"/>
        </w:rPr>
        <w:t xml:space="preserve"> </w:t>
      </w:r>
      <w:r w:rsidR="0095553F" w:rsidRPr="006E2E49">
        <w:rPr>
          <w:rFonts w:ascii="Tahoma" w:hAnsi="Tahoma" w:cs="Tahoma"/>
          <w:lang w:val="af-ZA"/>
        </w:rPr>
        <w:t>Lạy Rất Thánh Nữ Đồng Trinh trên hết các kẻ đồ</w:t>
      </w:r>
      <w:r w:rsidR="006F690A">
        <w:rPr>
          <w:rFonts w:ascii="Tahoma" w:hAnsi="Tahoma" w:cs="Tahoma"/>
          <w:lang w:val="af-ZA"/>
        </w:rPr>
        <w:t>ng trinh, xin Mẹ giúp chúng con biết tha thứ lầm lỗi cho tha nhân, để từ đó, chúng con cũng được Thiên Chúa thứ tha.</w:t>
      </w:r>
      <w:r w:rsidRPr="006E2E49">
        <w:rPr>
          <w:rFonts w:ascii="Tahoma" w:hAnsi="Tahoma" w:cs="Tahoma"/>
          <w:lang w:val="af-ZA"/>
        </w:rPr>
        <w:t xml:space="preserve"> </w:t>
      </w:r>
    </w:p>
    <w:p w:rsidR="0075616C" w:rsidRPr="006E2E49" w:rsidRDefault="0075616C" w:rsidP="0075616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chịu chết trên cây Thánh giá. Ta hãy xin cho được đóng đinh tính xác thịt vào Thánh giá Chúa.</w:t>
      </w:r>
    </w:p>
    <w:p w:rsidR="00AE55DD" w:rsidRPr="006E2E49" w:rsidRDefault="00AE55DD"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27.03.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Tư</w:t>
      </w:r>
    </w:p>
    <w:p w:rsidR="00AE55DD" w:rsidRPr="006E2E49" w:rsidRDefault="00523DBC"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3 MC</w:t>
      </w:r>
      <w:r w:rsidR="00AE55DD" w:rsidRPr="006E2E49">
        <w:rPr>
          <w:rFonts w:ascii="Tahoma" w:hAnsi="Tahoma" w:cs="Tahoma"/>
          <w:b/>
          <w:sz w:val="20"/>
          <w:szCs w:val="22"/>
          <w:lang w:val="af-ZA"/>
        </w:rPr>
        <w:tab/>
      </w:r>
      <w:r w:rsidR="000B3FB0" w:rsidRPr="006E2E49">
        <w:rPr>
          <w:rFonts w:ascii="Tahoma" w:eastAsia="Times New Roman" w:hAnsi="Tahoma" w:cs="Tahoma"/>
          <w:b/>
          <w:sz w:val="20"/>
          <w:lang w:val="af-ZA"/>
        </w:rPr>
        <w:t>Mt 5,17-19</w:t>
      </w:r>
    </w:p>
    <w:p w:rsidR="00DF10BD" w:rsidRPr="00296841" w:rsidRDefault="00DF10BD" w:rsidP="00DF10BD">
      <w:pPr>
        <w:spacing w:before="120"/>
        <w:jc w:val="center"/>
        <w:rPr>
          <w:rFonts w:ascii="Tahoma" w:hAnsi="Tahoma" w:cs="Tahoma"/>
          <w:i/>
          <w:sz w:val="28"/>
          <w:lang w:val="af-ZA"/>
        </w:rPr>
      </w:pPr>
      <w:r w:rsidRPr="00296841">
        <w:rPr>
          <w:rFonts w:ascii="Tahoma" w:hAnsi="Tahoma" w:cs="Tahoma"/>
          <w:i/>
          <w:lang w:val="af-ZA"/>
        </w:rPr>
        <w:t>“Thầy đến để kiện toàn” (Mt 5,17b).</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Luật là một phương t</w:t>
      </w:r>
      <w:r w:rsidR="00B66DD0">
        <w:rPr>
          <w:rFonts w:ascii="Tahoma" w:hAnsi="Tahoma" w:cs="Tahoma"/>
          <w:lang w:val="af-ZA"/>
        </w:rPr>
        <w:t>hế giúp</w:t>
      </w:r>
      <w:r w:rsidRPr="006E2E49">
        <w:rPr>
          <w:rFonts w:ascii="Tahoma" w:hAnsi="Tahoma" w:cs="Tahoma"/>
          <w:lang w:val="af-ZA"/>
        </w:rPr>
        <w:t xml:space="preserve"> chúng ta có thể nhận biết và sống như Thiên Chúa mời gọi chúng ta. Điều quan trọng hơn hết trong việc giữ luật là tinh thần yêu thương và bao dung. Chúa Giêsu đến trần gian để giúp chúng ta hiểu và sống luật </w:t>
      </w:r>
      <w:r w:rsidR="006F690A">
        <w:rPr>
          <w:rFonts w:ascii="Tahoma" w:hAnsi="Tahoma" w:cs="Tahoma"/>
          <w:lang w:val="af-ZA"/>
        </w:rPr>
        <w:t>sao cho trở nên vẹn toàn</w:t>
      </w:r>
      <w:r w:rsidRPr="006E2E49">
        <w:rPr>
          <w:rFonts w:ascii="Tahoma" w:hAnsi="Tahoma" w:cs="Tahoma"/>
          <w:lang w:val="af-ZA"/>
        </w:rPr>
        <w:t>.</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Con Chúa đã đến trần gian để cứu vớt chúng con </w:t>
      </w:r>
      <w:r w:rsidR="006F690A">
        <w:rPr>
          <w:rFonts w:ascii="Tahoma" w:hAnsi="Tahoma" w:cs="Tahoma"/>
          <w:lang w:val="af-ZA"/>
        </w:rPr>
        <w:t>khỏi vực</w:t>
      </w:r>
      <w:r w:rsidRPr="006E2E49">
        <w:rPr>
          <w:rFonts w:ascii="Tahoma" w:hAnsi="Tahoma" w:cs="Tahoma"/>
          <w:lang w:val="af-ZA"/>
        </w:rPr>
        <w:t xml:space="preserve"> thẳm của tội lỗi và sự chết. </w:t>
      </w:r>
      <w:r w:rsidR="006F690A">
        <w:rPr>
          <w:rFonts w:ascii="Tahoma" w:hAnsi="Tahoma" w:cs="Tahoma"/>
          <w:lang w:val="af-ZA"/>
        </w:rPr>
        <w:t xml:space="preserve">Xin </w:t>
      </w:r>
      <w:r w:rsidR="00B66DD0">
        <w:rPr>
          <w:rFonts w:ascii="Tahoma" w:hAnsi="Tahoma" w:cs="Tahoma"/>
          <w:lang w:val="af-ZA"/>
        </w:rPr>
        <w:t xml:space="preserve">Chúa </w:t>
      </w:r>
      <w:r w:rsidR="006F690A">
        <w:rPr>
          <w:rFonts w:ascii="Tahoma" w:hAnsi="Tahoma" w:cs="Tahoma"/>
          <w:lang w:val="af-ZA"/>
        </w:rPr>
        <w:t>cho</w:t>
      </w:r>
      <w:r w:rsidRPr="006E2E49">
        <w:rPr>
          <w:rFonts w:ascii="Tahoma" w:hAnsi="Tahoma" w:cs="Tahoma"/>
          <w:lang w:val="af-ZA"/>
        </w:rPr>
        <w:t xml:space="preserve"> chúng con </w:t>
      </w:r>
      <w:r w:rsidR="006F690A">
        <w:rPr>
          <w:rFonts w:ascii="Tahoma" w:hAnsi="Tahoma" w:cs="Tahoma"/>
          <w:lang w:val="af-ZA"/>
        </w:rPr>
        <w:t>hiểu thấu</w:t>
      </w:r>
      <w:r w:rsidRPr="006E2E49">
        <w:rPr>
          <w:rFonts w:ascii="Tahoma" w:hAnsi="Tahoma" w:cs="Tahoma"/>
          <w:lang w:val="af-ZA"/>
        </w:rPr>
        <w:t xml:space="preserve"> lòng bao dung và tha thứ vô bờ của Chúa</w:t>
      </w:r>
      <w:r w:rsidR="006F690A">
        <w:rPr>
          <w:rFonts w:ascii="Tahoma" w:hAnsi="Tahoma" w:cs="Tahoma"/>
          <w:lang w:val="af-ZA"/>
        </w:rPr>
        <w:t>.</w:t>
      </w:r>
      <w:r w:rsidRPr="006E2E49">
        <w:rPr>
          <w:rFonts w:ascii="Tahoma" w:hAnsi="Tahoma" w:cs="Tahoma"/>
          <w:lang w:val="af-ZA"/>
        </w:rPr>
        <w:t xml:space="preserve"> </w:t>
      </w:r>
      <w:r w:rsidR="00504E75">
        <w:rPr>
          <w:rFonts w:ascii="Tahoma" w:hAnsi="Tahoma" w:cs="Tahoma"/>
          <w:lang w:val="af-ZA"/>
        </w:rPr>
        <w:t>Ước gì giới răn của Chúa chi phối tất cả mọi suy nghĩ, hành vi và lối sống của chúng con.</w:t>
      </w:r>
    </w:p>
    <w:p w:rsidR="00DF10BD" w:rsidRPr="006E2E49" w:rsidRDefault="00DF10BD" w:rsidP="00DF10BD">
      <w:pPr>
        <w:spacing w:before="120" w:after="120"/>
        <w:jc w:val="both"/>
        <w:rPr>
          <w:rFonts w:ascii="Tahoma" w:hAnsi="Tahoma" w:cs="Tahoma"/>
          <w:lang w:val="af-ZA"/>
        </w:rPr>
      </w:pPr>
      <w:r w:rsidRPr="006E2E49">
        <w:rPr>
          <w:rFonts w:ascii="Tahoma" w:hAnsi="Tahoma" w:cs="Tahoma"/>
          <w:b/>
          <w:lang w:val="af-ZA"/>
        </w:rPr>
        <w:t xml:space="preserve">Nhờ Mẹ: </w:t>
      </w:r>
      <w:r w:rsidR="0095553F" w:rsidRPr="006E2E49">
        <w:rPr>
          <w:rFonts w:ascii="Tahoma" w:hAnsi="Tahoma" w:cs="Tahoma"/>
          <w:lang w:val="af-ZA"/>
        </w:rPr>
        <w:t xml:space="preserve">Lạy Đức Mẹ Chúa Kitô, </w:t>
      </w:r>
      <w:r w:rsidRPr="006E2E49">
        <w:rPr>
          <w:rFonts w:ascii="Tahoma" w:hAnsi="Tahoma" w:cs="Tahoma"/>
          <w:lang w:val="af-ZA"/>
        </w:rPr>
        <w:t xml:space="preserve">xin </w:t>
      </w:r>
      <w:r w:rsidR="00CF3DA0">
        <w:rPr>
          <w:rFonts w:ascii="Tahoma" w:hAnsi="Tahoma" w:cs="Tahoma"/>
          <w:lang w:val="af-ZA"/>
        </w:rPr>
        <w:t xml:space="preserve">Mẹ </w:t>
      </w:r>
      <w:r w:rsidRPr="006E2E49">
        <w:rPr>
          <w:rFonts w:ascii="Tahoma" w:hAnsi="Tahoma" w:cs="Tahoma"/>
          <w:lang w:val="af-ZA"/>
        </w:rPr>
        <w:t>giúp chúng con</w:t>
      </w:r>
      <w:r w:rsidR="00CF3DA0">
        <w:rPr>
          <w:rFonts w:ascii="Tahoma" w:hAnsi="Tahoma" w:cs="Tahoma"/>
          <w:lang w:val="af-ZA"/>
        </w:rPr>
        <w:t>, đặc biệt là những gia đình gặp khó khăn,</w:t>
      </w:r>
      <w:r w:rsidRPr="006E2E49">
        <w:rPr>
          <w:rFonts w:ascii="Tahoma" w:hAnsi="Tahoma" w:cs="Tahoma"/>
          <w:lang w:val="af-ZA"/>
        </w:rPr>
        <w:t xml:space="preserve"> luôn ý thức rằng “yêu thương là chu toàn lề luật” để biết đón nhận và sẵn sàng hy sinh cái tôi của mình vì </w:t>
      </w:r>
      <w:r w:rsidR="00B66DD0">
        <w:rPr>
          <w:rFonts w:ascii="Tahoma" w:hAnsi="Tahoma" w:cs="Tahoma"/>
          <w:lang w:val="af-ZA"/>
        </w:rPr>
        <w:t>hạnh phúc gia đình.</w:t>
      </w:r>
    </w:p>
    <w:p w:rsidR="0075616C" w:rsidRPr="006E2E49" w:rsidRDefault="0075616C" w:rsidP="0075616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Trời thưởng Đức Mẹ trên trời. Ta hãy xin Đức Mẹ phù hộ cho ta được thưởng cùng Đức Mẹ trên nước thiên đàng.</w:t>
      </w:r>
    </w:p>
    <w:p w:rsidR="00AE55DD" w:rsidRPr="006E2E49" w:rsidRDefault="00E96350" w:rsidP="00C04758">
      <w:pPr>
        <w:tabs>
          <w:tab w:val="center" w:pos="5046"/>
        </w:tabs>
        <w:spacing w:before="120"/>
        <w:rPr>
          <w:rFonts w:ascii="Tahoma" w:hAnsi="Tahoma" w:cs="Tahoma"/>
          <w:i/>
          <w:sz w:val="18"/>
          <w:szCs w:val="18"/>
          <w:lang w:val="af-ZA"/>
        </w:rPr>
      </w:pPr>
      <w:r w:rsidRPr="006E2E49">
        <w:rPr>
          <w:rFonts w:ascii="Tahoma" w:hAnsi="Tahoma" w:cs="Tahoma"/>
          <w:i/>
          <w:sz w:val="18"/>
          <w:szCs w:val="18"/>
          <w:lang w:val="af-ZA"/>
        </w:rPr>
        <w:t xml:space="preserve"> </w:t>
      </w:r>
      <w:r w:rsidR="00AE55DD" w:rsidRPr="006E2E49">
        <w:rPr>
          <w:rFonts w:ascii="Tahoma" w:hAnsi="Tahoma" w:cs="Tahoma"/>
          <w:i/>
          <w:sz w:val="18"/>
          <w:szCs w:val="18"/>
          <w:lang w:val="af-ZA"/>
        </w:rPr>
        <w:t>(Đọc 1 Kinh Lạy Cha, 10 Kinh Kính Mừng và 1 Kinh Sáng Danh).</w:t>
      </w:r>
    </w:p>
    <w:p w:rsidR="00AE55DD" w:rsidRPr="006E2E49" w:rsidRDefault="00AE55DD" w:rsidP="00C04758">
      <w:pPr>
        <w:tabs>
          <w:tab w:val="center" w:pos="5046"/>
        </w:tabs>
        <w:rPr>
          <w:rFonts w:ascii="Tahoma" w:hAnsi="Tahoma" w:cs="Tahoma"/>
          <w:b/>
          <w:sz w:val="22"/>
          <w:szCs w:val="22"/>
          <w:lang w:val="af-ZA"/>
        </w:rPr>
      </w:pPr>
      <w:r w:rsidRPr="006E2E49">
        <w:rPr>
          <w:rFonts w:ascii="Tahoma" w:hAnsi="Tahoma" w:cs="Tahoma"/>
          <w:i/>
          <w:sz w:val="18"/>
          <w:szCs w:val="18"/>
          <w:lang w:val="af-ZA"/>
        </w:rPr>
        <w:br w:type="page"/>
      </w:r>
      <w:r w:rsidRPr="006E2E49">
        <w:rPr>
          <w:rFonts w:ascii="Tahoma" w:hAnsi="Tahoma" w:cs="Tahoma"/>
          <w:b/>
          <w:sz w:val="20"/>
          <w:lang w:val="af-ZA"/>
        </w:rPr>
        <w:lastRenderedPageBreak/>
        <w:t>28.03.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Năm</w:t>
      </w:r>
    </w:p>
    <w:p w:rsidR="00AE55DD" w:rsidRPr="006E2E49" w:rsidRDefault="00523DBC"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3 MC</w:t>
      </w:r>
      <w:r w:rsidR="00AE55DD" w:rsidRPr="006E2E49">
        <w:rPr>
          <w:rFonts w:ascii="Tahoma" w:hAnsi="Tahoma" w:cs="Tahoma"/>
          <w:b/>
          <w:sz w:val="20"/>
          <w:szCs w:val="22"/>
          <w:lang w:val="af-ZA"/>
        </w:rPr>
        <w:tab/>
      </w:r>
      <w:r w:rsidR="000B3FB0" w:rsidRPr="006E2E49">
        <w:rPr>
          <w:rFonts w:ascii="Tahoma" w:eastAsia="Times New Roman" w:hAnsi="Tahoma" w:cs="Tahoma"/>
          <w:b/>
          <w:sz w:val="20"/>
          <w:lang w:val="af-ZA"/>
        </w:rPr>
        <w:t>Lc 11,14-23</w:t>
      </w:r>
    </w:p>
    <w:p w:rsidR="00DF10BD" w:rsidRPr="00CF3DA0" w:rsidRDefault="00DF10BD" w:rsidP="00DF10BD">
      <w:pPr>
        <w:spacing w:before="120"/>
        <w:jc w:val="center"/>
        <w:rPr>
          <w:rFonts w:ascii="Tahoma" w:hAnsi="Tahoma" w:cs="Tahoma"/>
          <w:i/>
          <w:lang w:val="af-ZA"/>
        </w:rPr>
      </w:pPr>
      <w:r w:rsidRPr="00CF3DA0">
        <w:rPr>
          <w:rFonts w:ascii="Tahoma" w:hAnsi="Tahoma" w:cs="Tahoma"/>
          <w:i/>
          <w:lang w:val="af-ZA"/>
        </w:rPr>
        <w:t>“Nước nào tự chia rẽ thì sẽ điêu tàn” (Lc 11,17).</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 xml:space="preserve">Ma quỷ đã gieo vào thế gian sự chia rẽ và thù hận. Vì thiếu niềm tin vào Chúa, con người đã đánh mất cảm thức về tội lỗi. Khi mất cảm thức về tội lỗi, con người sẵn sàng loại trừ, kết án và tiêu diệt lẫn nhau. Lời Chúa hôm nay nhắc chúng ta rằng “Nước nào tự chia rẽ thì sẽ điêu tàn”. Khi chia rẽ, loại trừ lẫn nhau, con người đánh mất sự bình an </w:t>
      </w:r>
      <w:r w:rsidR="00CF3DA0">
        <w:rPr>
          <w:rFonts w:ascii="Tahoma" w:hAnsi="Tahoma" w:cs="Tahoma"/>
          <w:lang w:val="af-ZA"/>
        </w:rPr>
        <w:t>và niềm vui</w:t>
      </w:r>
      <w:r w:rsidRPr="006E2E49">
        <w:rPr>
          <w:rFonts w:ascii="Tahoma" w:hAnsi="Tahoma" w:cs="Tahoma"/>
          <w:lang w:val="af-ZA"/>
        </w:rPr>
        <w:t>.</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xin thương đổi mới tâm hồn khô khan và chai lì của chúng con</w:t>
      </w:r>
      <w:r w:rsidR="00B66DD0">
        <w:rPr>
          <w:rFonts w:ascii="Tahoma" w:hAnsi="Tahoma" w:cs="Tahoma"/>
          <w:lang w:val="af-ZA"/>
        </w:rPr>
        <w:t>,</w:t>
      </w:r>
      <w:r w:rsidRPr="006E2E49">
        <w:rPr>
          <w:rFonts w:ascii="Tahoma" w:hAnsi="Tahoma" w:cs="Tahoma"/>
          <w:lang w:val="af-ZA"/>
        </w:rPr>
        <w:t xml:space="preserve"> </w:t>
      </w:r>
      <w:r w:rsidR="00B66DD0">
        <w:rPr>
          <w:rFonts w:ascii="Tahoma" w:hAnsi="Tahoma" w:cs="Tahoma"/>
          <w:lang w:val="af-ZA"/>
        </w:rPr>
        <w:t>giúp</w:t>
      </w:r>
      <w:r w:rsidRPr="006E2E49">
        <w:rPr>
          <w:rFonts w:ascii="Tahoma" w:hAnsi="Tahoma" w:cs="Tahoma"/>
          <w:lang w:val="af-ZA"/>
        </w:rPr>
        <w:t xml:space="preserve"> chúng con biết </w:t>
      </w:r>
      <w:r w:rsidR="000557AF">
        <w:rPr>
          <w:rFonts w:ascii="Tahoma" w:hAnsi="Tahoma" w:cs="Tahoma"/>
          <w:lang w:val="af-ZA"/>
        </w:rPr>
        <w:t>sống trong sự hiệp thông</w:t>
      </w:r>
      <w:r w:rsidR="00B66DD0">
        <w:rPr>
          <w:rFonts w:ascii="Tahoma" w:hAnsi="Tahoma" w:cs="Tahoma"/>
          <w:lang w:val="af-ZA"/>
        </w:rPr>
        <w:t xml:space="preserve"> và</w:t>
      </w:r>
      <w:r w:rsidRPr="006E2E49">
        <w:rPr>
          <w:rFonts w:ascii="Tahoma" w:hAnsi="Tahoma" w:cs="Tahoma"/>
          <w:lang w:val="af-ZA"/>
        </w:rPr>
        <w:t xml:space="preserve"> </w:t>
      </w:r>
      <w:r w:rsidR="000557AF">
        <w:rPr>
          <w:rFonts w:ascii="Tahoma" w:hAnsi="Tahoma" w:cs="Tahoma"/>
          <w:lang w:val="af-ZA"/>
        </w:rPr>
        <w:t xml:space="preserve">cộng tác với Giáo Hội, mà say mê loan báo Tin Mừng. </w:t>
      </w:r>
    </w:p>
    <w:p w:rsidR="00DF10BD" w:rsidRPr="006E2E49" w:rsidRDefault="00DF10BD" w:rsidP="00DF10BD">
      <w:pPr>
        <w:spacing w:before="120" w:after="120"/>
        <w:jc w:val="both"/>
        <w:rPr>
          <w:rFonts w:ascii="Tahoma" w:hAnsi="Tahoma" w:cs="Tahoma"/>
          <w:lang w:val="af-ZA"/>
        </w:rPr>
      </w:pPr>
      <w:r w:rsidRPr="006E2E49">
        <w:rPr>
          <w:rFonts w:ascii="Tahoma" w:hAnsi="Tahoma" w:cs="Tahoma"/>
          <w:b/>
          <w:lang w:val="af-ZA"/>
        </w:rPr>
        <w:t xml:space="preserve">Nhờ Mẹ: </w:t>
      </w:r>
      <w:r w:rsidR="009B527A" w:rsidRPr="006E2E49">
        <w:rPr>
          <w:rFonts w:ascii="Tahoma" w:hAnsi="Tahoma" w:cs="Tahoma"/>
          <w:lang w:val="af-ZA"/>
        </w:rPr>
        <w:t xml:space="preserve">Lạy Đức Mẹ Giáo Hội, </w:t>
      </w:r>
      <w:r w:rsidR="000557AF">
        <w:rPr>
          <w:rFonts w:ascii="Tahoma" w:hAnsi="Tahoma" w:cs="Tahoma"/>
          <w:lang w:val="af-ZA"/>
        </w:rPr>
        <w:t xml:space="preserve">những năm gần đây, Giáo Hội phải trải qua nhiều xáo trộn có nguy cơ gây chia rẽ, nhờ Mẹ cầu xin Chúa Thánh Thần </w:t>
      </w:r>
      <w:r w:rsidR="0033133C">
        <w:rPr>
          <w:rFonts w:ascii="Tahoma" w:hAnsi="Tahoma" w:cs="Tahoma"/>
          <w:lang w:val="af-ZA"/>
        </w:rPr>
        <w:t>xóa tan những nguyên nhân làm cho con người thù hận và đố kỵ nhau.</w:t>
      </w:r>
    </w:p>
    <w:p w:rsidR="0075616C" w:rsidRPr="006E2E49" w:rsidRDefault="0075616C" w:rsidP="0075616C">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rao giảng Nước Trời và kêu gọi sám hối. Ta hãy xin cho được hoán cải và đón nhận Tin Mừng.</w:t>
      </w:r>
    </w:p>
    <w:p w:rsidR="00AE55DD" w:rsidRPr="006E2E49" w:rsidRDefault="004D736C" w:rsidP="004D736C">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 xml:space="preserve"> </w:t>
      </w:r>
      <w:r w:rsidR="00AE55DD" w:rsidRPr="006E2E49">
        <w:rPr>
          <w:rFonts w:ascii="Tahoma" w:hAnsi="Tahoma" w:cs="Tahoma"/>
          <w:i/>
          <w:sz w:val="18"/>
          <w:szCs w:val="18"/>
          <w:lang w:val="af-ZA"/>
        </w:rPr>
        <w:t>(Đọc 1 Kinh Lạy Cha, 10 Kinh Kính Mừng và 1 Kinh Sáng Danh).</w:t>
      </w:r>
      <w:r w:rsidR="00AE55DD" w:rsidRPr="006E2E49">
        <w:rPr>
          <w:rFonts w:ascii="Tahoma" w:hAnsi="Tahoma" w:cs="Tahoma"/>
          <w:i/>
          <w:sz w:val="18"/>
          <w:szCs w:val="18"/>
          <w:lang w:val="af-ZA"/>
        </w:rPr>
        <w:br w:type="page"/>
      </w:r>
      <w:r w:rsidR="00AE55DD" w:rsidRPr="006E2E49">
        <w:rPr>
          <w:rFonts w:ascii="Tahoma" w:hAnsi="Tahoma" w:cs="Tahoma"/>
          <w:b/>
          <w:sz w:val="20"/>
          <w:lang w:val="af-ZA"/>
        </w:rPr>
        <w:lastRenderedPageBreak/>
        <w:t>29.03.</w:t>
      </w:r>
      <w:r w:rsidR="00D01DD3" w:rsidRPr="006E2E49">
        <w:rPr>
          <w:rFonts w:ascii="Tahoma" w:hAnsi="Tahoma" w:cs="Tahoma"/>
          <w:b/>
          <w:sz w:val="20"/>
          <w:lang w:val="af-ZA"/>
        </w:rPr>
        <w:t>2019</w:t>
      </w:r>
      <w:r w:rsidR="00AE55DD" w:rsidRPr="006E2E49">
        <w:rPr>
          <w:rFonts w:ascii="Tahoma" w:hAnsi="Tahoma" w:cs="Tahoma"/>
          <w:b/>
          <w:sz w:val="20"/>
          <w:szCs w:val="22"/>
          <w:lang w:val="af-ZA"/>
        </w:rPr>
        <w:tab/>
      </w:r>
      <w:r w:rsidR="00AE55DD" w:rsidRPr="006E2E49">
        <w:rPr>
          <w:rFonts w:ascii="Tahoma" w:hAnsi="Tahoma" w:cs="Tahoma"/>
          <w:b/>
          <w:sz w:val="20"/>
          <w:lang w:val="af-ZA"/>
        </w:rPr>
        <w:t xml:space="preserve"> </w:t>
      </w:r>
      <w:r w:rsidR="00564C18" w:rsidRPr="006E2E49">
        <w:rPr>
          <w:rFonts w:ascii="Tahoma" w:hAnsi="Tahoma" w:cs="Tahoma"/>
          <w:b/>
          <w:sz w:val="20"/>
          <w:lang w:val="af-ZA"/>
        </w:rPr>
        <w:t>Thứ Sáu</w:t>
      </w:r>
    </w:p>
    <w:p w:rsidR="00AE55DD" w:rsidRPr="006E2E49" w:rsidRDefault="000B3FB0"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3 MC</w:t>
      </w:r>
      <w:r w:rsidR="00AE55DD" w:rsidRPr="006E2E49">
        <w:rPr>
          <w:rFonts w:ascii="Tahoma" w:hAnsi="Tahoma" w:cs="Tahoma"/>
          <w:b/>
          <w:sz w:val="20"/>
          <w:szCs w:val="22"/>
          <w:lang w:val="af-ZA"/>
        </w:rPr>
        <w:tab/>
      </w:r>
      <w:r w:rsidRPr="006E2E49">
        <w:rPr>
          <w:rFonts w:ascii="Tahoma" w:eastAsia="Times New Roman" w:hAnsi="Tahoma" w:cs="Tahoma"/>
          <w:b/>
          <w:sz w:val="20"/>
          <w:lang w:val="af-ZA"/>
        </w:rPr>
        <w:t>Mc 12,28b-34</w:t>
      </w:r>
    </w:p>
    <w:p w:rsidR="00DF10BD" w:rsidRPr="00CE60BE" w:rsidRDefault="00DF10BD" w:rsidP="00DF10BD">
      <w:pPr>
        <w:spacing w:before="120"/>
        <w:jc w:val="center"/>
        <w:rPr>
          <w:rFonts w:ascii="Tahoma" w:hAnsi="Tahoma" w:cs="Tahoma"/>
          <w:i/>
          <w:lang w:val="af-ZA"/>
        </w:rPr>
      </w:pPr>
      <w:r w:rsidRPr="00CE60BE">
        <w:rPr>
          <w:rFonts w:ascii="Tahoma" w:hAnsi="Tahoma" w:cs="Tahoma"/>
          <w:i/>
          <w:lang w:val="af-ZA"/>
        </w:rPr>
        <w:t xml:space="preserve">“Yêu mến Chúa hết lòng hết linh hồn, </w:t>
      </w:r>
      <w:r w:rsidRPr="00CE60BE">
        <w:rPr>
          <w:rFonts w:ascii="Tahoma" w:hAnsi="Tahoma" w:cs="Tahoma"/>
          <w:i/>
          <w:lang w:val="af-ZA"/>
        </w:rPr>
        <w:br/>
        <w:t>hết sức lực và hết trí khôn” (Mc 12,30).</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Thiên Chúa đã tạo dựng nên vũ trụ và muôn loài vì tình yêu, thế nên Người không ngừng kêu gọi chúng ta đến hiệp thông với Người trong tình yêu ấy. Là thụ tạo của Chúa, chúng ta dâng lên Chúa lời cảm tạ tri ân và quyết sống với Người “</w:t>
      </w:r>
      <w:r w:rsidRPr="006E2E49">
        <w:rPr>
          <w:rFonts w:ascii="Tahoma" w:hAnsi="Tahoma" w:cs="Tahoma"/>
          <w:i/>
          <w:lang w:val="af-ZA"/>
        </w:rPr>
        <w:t>hết linh hồn, hết sức lực và hết trí khôn”.</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Với Mẹ: </w:t>
      </w:r>
      <w:r w:rsidR="00CE60BE" w:rsidRPr="00CE60BE">
        <w:rPr>
          <w:rFonts w:ascii="Tahoma" w:hAnsi="Tahoma" w:cs="Tahoma"/>
          <w:lang w:val="af-ZA"/>
        </w:rPr>
        <w:t xml:space="preserve">“Yêu mến Chúa hết lòng hết linh hồn, </w:t>
      </w:r>
      <w:r w:rsidR="00CE60BE" w:rsidRPr="00CE60BE">
        <w:rPr>
          <w:rFonts w:ascii="Tahoma" w:hAnsi="Tahoma" w:cs="Tahoma"/>
          <w:lang w:val="af-ZA"/>
        </w:rPr>
        <w:br/>
        <w:t>hết sức lực và hết trí khôn”</w:t>
      </w:r>
      <w:r w:rsidR="00CE60BE">
        <w:rPr>
          <w:rFonts w:ascii="Tahoma" w:hAnsi="Tahoma" w:cs="Tahoma"/>
          <w:lang w:val="af-ZA"/>
        </w:rPr>
        <w:t xml:space="preserve"> là việc quan trọng nhất và cần thiết nhất đối với mỗi một người. Xin </w:t>
      </w:r>
      <w:r w:rsidR="00230840">
        <w:rPr>
          <w:rFonts w:ascii="Tahoma" w:hAnsi="Tahoma" w:cs="Tahoma"/>
          <w:lang w:val="af-ZA"/>
        </w:rPr>
        <w:t xml:space="preserve">Chúa </w:t>
      </w:r>
      <w:r w:rsidR="00CE60BE">
        <w:rPr>
          <w:rFonts w:ascii="Tahoma" w:hAnsi="Tahoma" w:cs="Tahoma"/>
          <w:lang w:val="af-ZA"/>
        </w:rPr>
        <w:t xml:space="preserve">cho chúng con biết phụng sự Chúa trong mọi việc, luôn chọn </w:t>
      </w:r>
      <w:r w:rsidRPr="006E2E49">
        <w:rPr>
          <w:rFonts w:ascii="Tahoma" w:hAnsi="Tahoma" w:cs="Tahoma"/>
          <w:lang w:val="af-ZA"/>
        </w:rPr>
        <w:t xml:space="preserve">Chúa là </w:t>
      </w:r>
      <w:r w:rsidR="00CE60BE">
        <w:rPr>
          <w:rFonts w:ascii="Tahoma" w:hAnsi="Tahoma" w:cs="Tahoma"/>
          <w:lang w:val="af-ZA"/>
        </w:rPr>
        <w:t>trung tâm của cuộc đời mình</w:t>
      </w:r>
      <w:r w:rsidRPr="006E2E49">
        <w:rPr>
          <w:rFonts w:ascii="Tahoma" w:hAnsi="Tahoma" w:cs="Tahoma"/>
          <w:lang w:val="af-ZA"/>
        </w:rPr>
        <w:t>.</w:t>
      </w:r>
    </w:p>
    <w:p w:rsidR="00DF10BD" w:rsidRPr="006E2E49" w:rsidRDefault="00DF10BD" w:rsidP="00DF10BD">
      <w:pPr>
        <w:spacing w:before="120" w:after="120"/>
        <w:jc w:val="both"/>
        <w:rPr>
          <w:rFonts w:ascii="Tahoma" w:hAnsi="Tahoma" w:cs="Tahoma"/>
          <w:lang w:val="af-ZA"/>
        </w:rPr>
      </w:pPr>
      <w:r w:rsidRPr="006E2E49">
        <w:rPr>
          <w:rFonts w:ascii="Tahoma" w:hAnsi="Tahoma" w:cs="Tahoma"/>
          <w:b/>
          <w:lang w:val="af-ZA"/>
        </w:rPr>
        <w:t xml:space="preserve">Nhờ Mẹ: </w:t>
      </w:r>
      <w:r w:rsidR="009B527A" w:rsidRPr="006E2E49">
        <w:rPr>
          <w:rFonts w:ascii="Tahoma" w:hAnsi="Tahoma" w:cs="Tahoma"/>
          <w:lang w:val="af-ZA"/>
        </w:rPr>
        <w:t xml:space="preserve">Lạy Đức Mẹ thông ơn Thiên Chúa, </w:t>
      </w:r>
      <w:r w:rsidR="00CE60BE">
        <w:rPr>
          <w:rFonts w:ascii="Tahoma" w:hAnsi="Tahoma" w:cs="Tahoma"/>
          <w:lang w:val="af-ZA"/>
        </w:rPr>
        <w:t>xin cho những người đang sống thờ ơ với tình yêu thương của Chúa, dần dần được hâm nóng lửa mến đối với Chúa trong lòng.</w:t>
      </w:r>
    </w:p>
    <w:p w:rsidR="0075616C" w:rsidRPr="006E2E49" w:rsidRDefault="0075616C" w:rsidP="0075616C">
      <w:pPr>
        <w:pStyle w:val="BodyText"/>
        <w:tabs>
          <w:tab w:val="center" w:pos="3345"/>
        </w:tabs>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w:t>
      </w:r>
      <w:r w:rsidRPr="006E2E49">
        <w:rPr>
          <w:rFonts w:ascii="Tahoma" w:hAnsi="Tahoma" w:cs="Tahoma"/>
          <w:lang w:val="af-ZA"/>
        </w:rPr>
        <w:tab/>
        <w:t>Đức Chúa Giêsu lo buồn đổ mồ hôi máu. Ta hãy xin cho được ăn năn tội nên.</w:t>
      </w:r>
    </w:p>
    <w:p w:rsidR="00AE55DD" w:rsidRPr="006E2E49" w:rsidRDefault="00AE55DD" w:rsidP="004D736C">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(Đọc 1 Kinh Lạy Cha, 10 Kinh Kính Mừng và 1 Kinh Sáng Danh).</w:t>
      </w:r>
      <w:r w:rsidRPr="006E2E49">
        <w:rPr>
          <w:rFonts w:ascii="Tahoma" w:hAnsi="Tahoma" w:cs="Tahoma"/>
          <w:i/>
          <w:sz w:val="18"/>
          <w:szCs w:val="18"/>
          <w:lang w:val="af-ZA"/>
        </w:rPr>
        <w:br w:type="page"/>
      </w:r>
      <w:r w:rsidRPr="006E2E49">
        <w:rPr>
          <w:rFonts w:ascii="Tahoma" w:hAnsi="Tahoma" w:cs="Tahoma"/>
          <w:b/>
          <w:sz w:val="20"/>
          <w:lang w:val="af-ZA"/>
        </w:rPr>
        <w:lastRenderedPageBreak/>
        <w:t>30.03.</w:t>
      </w:r>
      <w:r w:rsidR="00D01DD3" w:rsidRPr="006E2E49">
        <w:rPr>
          <w:rFonts w:ascii="Tahoma" w:hAnsi="Tahoma" w:cs="Tahoma"/>
          <w:b/>
          <w:sz w:val="20"/>
          <w:lang w:val="af-ZA"/>
        </w:rPr>
        <w:t>2019</w:t>
      </w:r>
      <w:r w:rsidRPr="006E2E49">
        <w:rPr>
          <w:rFonts w:ascii="Tahoma" w:hAnsi="Tahoma" w:cs="Tahoma"/>
          <w:b/>
          <w:sz w:val="20"/>
          <w:szCs w:val="22"/>
          <w:lang w:val="af-ZA"/>
        </w:rPr>
        <w:tab/>
      </w:r>
      <w:r w:rsidRPr="006E2E49">
        <w:rPr>
          <w:rFonts w:ascii="Tahoma" w:hAnsi="Tahoma" w:cs="Tahoma"/>
          <w:b/>
          <w:sz w:val="20"/>
          <w:lang w:val="af-ZA"/>
        </w:rPr>
        <w:t xml:space="preserve"> </w:t>
      </w:r>
      <w:r w:rsidR="00564C18" w:rsidRPr="006E2E49">
        <w:rPr>
          <w:rFonts w:ascii="Tahoma" w:hAnsi="Tahoma" w:cs="Tahoma"/>
          <w:b/>
          <w:sz w:val="20"/>
          <w:lang w:val="af-ZA"/>
        </w:rPr>
        <w:t>Thứ Bảy</w:t>
      </w:r>
    </w:p>
    <w:p w:rsidR="00AE55DD" w:rsidRPr="006E2E49" w:rsidRDefault="000B3FB0"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Tuần 3 MC</w:t>
      </w:r>
      <w:r w:rsidR="00AE55DD" w:rsidRPr="006E2E49">
        <w:rPr>
          <w:rFonts w:ascii="Tahoma" w:hAnsi="Tahoma" w:cs="Tahoma"/>
          <w:b/>
          <w:sz w:val="20"/>
          <w:szCs w:val="22"/>
          <w:lang w:val="af-ZA"/>
        </w:rPr>
        <w:tab/>
      </w:r>
      <w:r w:rsidRPr="006E2E49">
        <w:rPr>
          <w:rFonts w:ascii="Tahoma" w:eastAsia="Times New Roman" w:hAnsi="Tahoma" w:cs="Tahoma"/>
          <w:b/>
          <w:sz w:val="20"/>
          <w:lang w:val="af-ZA"/>
        </w:rPr>
        <w:t>Lc 18,9-14</w:t>
      </w:r>
    </w:p>
    <w:p w:rsidR="00DF10BD" w:rsidRPr="00CE60BE" w:rsidRDefault="00DF10BD" w:rsidP="00DF10BD">
      <w:pPr>
        <w:spacing w:before="120"/>
        <w:jc w:val="center"/>
        <w:rPr>
          <w:rFonts w:ascii="Tahoma" w:hAnsi="Tahoma" w:cs="Tahoma"/>
          <w:i/>
          <w:lang w:val="af-ZA"/>
        </w:rPr>
      </w:pPr>
      <w:r w:rsidRPr="00CE60BE">
        <w:rPr>
          <w:rFonts w:ascii="Tahoma" w:hAnsi="Tahoma" w:cs="Tahoma"/>
          <w:i/>
          <w:lang w:val="af-ZA"/>
        </w:rPr>
        <w:t xml:space="preserve">“Lạy Chúa, xin thương xót con </w:t>
      </w:r>
      <w:r w:rsidRPr="00CE60BE">
        <w:rPr>
          <w:rFonts w:ascii="Tahoma" w:hAnsi="Tahoma" w:cs="Tahoma"/>
          <w:i/>
          <w:lang w:val="af-ZA"/>
        </w:rPr>
        <w:br/>
        <w:t>vì con là kẻ tội lỗi” (Lc 18,13b).</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 xml:space="preserve">Như Mẹ: </w:t>
      </w:r>
      <w:r w:rsidRPr="006E2E49">
        <w:rPr>
          <w:rFonts w:ascii="Tahoma" w:hAnsi="Tahoma" w:cs="Tahoma"/>
          <w:lang w:val="af-ZA"/>
        </w:rPr>
        <w:t>Người Pharisêu luôn tự cho mình là công chính, họ không cần đến lòng thương xót củ</w:t>
      </w:r>
      <w:r w:rsidR="00CE60BE">
        <w:rPr>
          <w:rFonts w:ascii="Tahoma" w:hAnsi="Tahoma" w:cs="Tahoma"/>
          <w:lang w:val="af-ZA"/>
        </w:rPr>
        <w:t xml:space="preserve">a Chúa. </w:t>
      </w:r>
      <w:r w:rsidRPr="006E2E49">
        <w:rPr>
          <w:rFonts w:ascii="Tahoma" w:hAnsi="Tahoma" w:cs="Tahoma"/>
          <w:lang w:val="af-ZA"/>
        </w:rPr>
        <w:t xml:space="preserve">Họ sống chỉ duy luật, mà thiếu tình thương. Còn người thu thuế thì khiêm nhường, xin lòng thương xót và sự tha thứ của </w:t>
      </w:r>
      <w:r w:rsidR="0099694C">
        <w:rPr>
          <w:rFonts w:ascii="Tahoma" w:hAnsi="Tahoma" w:cs="Tahoma"/>
          <w:lang w:val="af-ZA"/>
        </w:rPr>
        <w:t>Chúa. Chúa lên án thái độ tự mãn của người Pharisêu</w:t>
      </w:r>
      <w:r w:rsidR="00230840">
        <w:rPr>
          <w:rFonts w:ascii="Tahoma" w:hAnsi="Tahoma" w:cs="Tahoma"/>
          <w:lang w:val="af-ZA"/>
        </w:rPr>
        <w:t>,</w:t>
      </w:r>
      <w:r w:rsidR="0099694C">
        <w:rPr>
          <w:rFonts w:ascii="Tahoma" w:hAnsi="Tahoma" w:cs="Tahoma"/>
          <w:lang w:val="af-ZA"/>
        </w:rPr>
        <w:t xml:space="preserve"> đề cao thái độ khiêm nhường của người thu thế.</w:t>
      </w:r>
    </w:p>
    <w:p w:rsidR="00DF10BD" w:rsidRPr="006E2E49" w:rsidRDefault="00DF10BD" w:rsidP="00DF10BD">
      <w:pPr>
        <w:spacing w:before="120"/>
        <w:jc w:val="both"/>
        <w:rPr>
          <w:rFonts w:ascii="Tahoma" w:hAnsi="Tahoma" w:cs="Tahoma"/>
          <w:lang w:val="af-ZA"/>
        </w:rPr>
      </w:pPr>
      <w:r w:rsidRPr="006E2E49">
        <w:rPr>
          <w:rFonts w:ascii="Tahoma" w:hAnsi="Tahoma" w:cs="Tahoma"/>
          <w:b/>
          <w:lang w:val="af-ZA"/>
        </w:rPr>
        <w:t>Với Mẹ:</w:t>
      </w:r>
      <w:r w:rsidRPr="006E2E49">
        <w:rPr>
          <w:rFonts w:ascii="Tahoma" w:hAnsi="Tahoma" w:cs="Tahoma"/>
          <w:lang w:val="af-ZA"/>
        </w:rPr>
        <w:t xml:space="preserve"> Lạy Chúa, chúng con chỉ </w:t>
      </w:r>
      <w:r w:rsidR="00230840">
        <w:rPr>
          <w:rFonts w:ascii="Tahoma" w:hAnsi="Tahoma" w:cs="Tahoma"/>
          <w:lang w:val="af-ZA"/>
        </w:rPr>
        <w:t>đánh giá tha nhân theo dáng vẻ bên ngoài</w:t>
      </w:r>
      <w:r w:rsidRPr="006E2E49">
        <w:rPr>
          <w:rFonts w:ascii="Tahoma" w:hAnsi="Tahoma" w:cs="Tahoma"/>
          <w:lang w:val="af-ZA"/>
        </w:rPr>
        <w:t xml:space="preserve">, xoi mói chê trách và lên án họ. Chúng con ít khi nhìn vào chính </w:t>
      </w:r>
      <w:r w:rsidR="00230840">
        <w:rPr>
          <w:rFonts w:ascii="Tahoma" w:hAnsi="Tahoma" w:cs="Tahoma"/>
          <w:lang w:val="af-ZA"/>
        </w:rPr>
        <w:t xml:space="preserve">bản thân, </w:t>
      </w:r>
      <w:r w:rsidRPr="006E2E49">
        <w:rPr>
          <w:rFonts w:ascii="Tahoma" w:hAnsi="Tahoma" w:cs="Tahoma"/>
          <w:lang w:val="af-ZA"/>
        </w:rPr>
        <w:t>để nhận ra sự yếu kém và tội lỗi của mình</w:t>
      </w:r>
      <w:r w:rsidR="0099694C">
        <w:rPr>
          <w:rFonts w:ascii="Tahoma" w:hAnsi="Tahoma" w:cs="Tahoma"/>
          <w:lang w:val="af-ZA"/>
        </w:rPr>
        <w:t>. Xin cho chúng con biết</w:t>
      </w:r>
      <w:r w:rsidRPr="006E2E49">
        <w:rPr>
          <w:rFonts w:ascii="Tahoma" w:hAnsi="Tahoma" w:cs="Tahoma"/>
          <w:lang w:val="af-ZA"/>
        </w:rPr>
        <w:t xml:space="preserve"> hướng tâm hồn lên cùng Chúa mà </w:t>
      </w:r>
      <w:r w:rsidR="0099694C">
        <w:rPr>
          <w:rFonts w:ascii="Tahoma" w:hAnsi="Tahoma" w:cs="Tahoma"/>
          <w:lang w:val="af-ZA"/>
        </w:rPr>
        <w:t xml:space="preserve">khiêm tốn </w:t>
      </w:r>
      <w:r w:rsidRPr="006E2E49">
        <w:rPr>
          <w:rFonts w:ascii="Tahoma" w:hAnsi="Tahoma" w:cs="Tahoma"/>
          <w:lang w:val="af-ZA"/>
        </w:rPr>
        <w:t xml:space="preserve">xin ơn tha thứ và </w:t>
      </w:r>
      <w:r w:rsidR="0099694C">
        <w:rPr>
          <w:rFonts w:ascii="Tahoma" w:hAnsi="Tahoma" w:cs="Tahoma"/>
          <w:lang w:val="af-ZA"/>
        </w:rPr>
        <w:t xml:space="preserve">lòng </w:t>
      </w:r>
      <w:r w:rsidRPr="006E2E49">
        <w:rPr>
          <w:rFonts w:ascii="Tahoma" w:hAnsi="Tahoma" w:cs="Tahoma"/>
          <w:lang w:val="af-ZA"/>
        </w:rPr>
        <w:t>xót thương.</w:t>
      </w:r>
    </w:p>
    <w:p w:rsidR="00DF10BD" w:rsidRPr="006E2E49" w:rsidRDefault="00DF10BD" w:rsidP="00DF10BD">
      <w:pPr>
        <w:spacing w:before="120" w:after="120"/>
        <w:jc w:val="both"/>
        <w:rPr>
          <w:rFonts w:ascii="Tahoma" w:hAnsi="Tahoma" w:cs="Tahoma"/>
          <w:lang w:val="af-ZA"/>
        </w:rPr>
      </w:pPr>
      <w:r w:rsidRPr="006E2E49">
        <w:rPr>
          <w:rFonts w:ascii="Tahoma" w:hAnsi="Tahoma" w:cs="Tahoma"/>
          <w:b/>
          <w:lang w:val="af-ZA"/>
        </w:rPr>
        <w:t xml:space="preserve">Nhờ Mẹ: </w:t>
      </w:r>
      <w:r w:rsidR="009B527A" w:rsidRPr="006E2E49">
        <w:rPr>
          <w:rFonts w:ascii="Tahoma" w:hAnsi="Tahoma" w:cs="Tahoma"/>
          <w:lang w:val="af-ZA"/>
        </w:rPr>
        <w:t>Lạy Đức Mẹ cực thanh cực tịnh, x</w:t>
      </w:r>
      <w:r w:rsidRPr="006E2E49">
        <w:rPr>
          <w:rFonts w:ascii="Tahoma" w:hAnsi="Tahoma" w:cs="Tahoma"/>
          <w:lang w:val="af-ZA"/>
        </w:rPr>
        <w:t>in Mẹ chuyển cầu cùng Chúa thương “tha thứ mọi lỗi lầm và thanh tẩy chúng con khỏi mọi tội lỗi.”</w:t>
      </w:r>
    </w:p>
    <w:p w:rsidR="0075616C" w:rsidRPr="006E2E49" w:rsidRDefault="0075616C" w:rsidP="0075616C">
      <w:pPr>
        <w:pStyle w:val="NormalWeb"/>
        <w:shd w:val="clear" w:color="auto" w:fill="FFFFFF"/>
        <w:spacing w:before="120" w:beforeAutospacing="0" w:after="0" w:afterAutospacing="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Thiên Thần truyền tin cho Đức Bà chịu thai. Ta hãy xin cho được ở khiêm nhường.</w:t>
      </w:r>
    </w:p>
    <w:p w:rsidR="00AE55DD" w:rsidRPr="006E2E49" w:rsidRDefault="00E96350" w:rsidP="00C04758">
      <w:pPr>
        <w:tabs>
          <w:tab w:val="center" w:pos="5046"/>
        </w:tabs>
        <w:spacing w:before="120"/>
        <w:rPr>
          <w:rFonts w:ascii="Tahoma" w:hAnsi="Tahoma" w:cs="Tahoma"/>
          <w:b/>
          <w:sz w:val="22"/>
          <w:szCs w:val="22"/>
          <w:lang w:val="af-ZA"/>
        </w:rPr>
      </w:pPr>
      <w:r w:rsidRPr="006E2E49">
        <w:rPr>
          <w:rFonts w:ascii="Tahoma" w:hAnsi="Tahoma" w:cs="Tahoma"/>
          <w:i/>
          <w:sz w:val="18"/>
          <w:szCs w:val="18"/>
          <w:lang w:val="af-ZA"/>
        </w:rPr>
        <w:t xml:space="preserve"> </w:t>
      </w:r>
      <w:r w:rsidR="00AE55DD" w:rsidRPr="006E2E49">
        <w:rPr>
          <w:rFonts w:ascii="Tahoma" w:hAnsi="Tahoma" w:cs="Tahoma"/>
          <w:i/>
          <w:sz w:val="18"/>
          <w:szCs w:val="18"/>
          <w:lang w:val="af-ZA"/>
        </w:rPr>
        <w:t>(Đọc 1 Kinh Lạy Cha, 10 Kinh Kính Mừng và 1 Kinh Sáng Danh).</w:t>
      </w:r>
      <w:r w:rsidR="00AE55DD" w:rsidRPr="006E2E49">
        <w:rPr>
          <w:rFonts w:ascii="Tahoma" w:hAnsi="Tahoma" w:cs="Tahoma"/>
          <w:i/>
          <w:sz w:val="18"/>
          <w:szCs w:val="18"/>
          <w:lang w:val="af-ZA"/>
        </w:rPr>
        <w:br w:type="page"/>
      </w:r>
      <w:r w:rsidR="00AE55DD" w:rsidRPr="006E2E49">
        <w:rPr>
          <w:rFonts w:ascii="Tahoma" w:hAnsi="Tahoma" w:cs="Tahoma"/>
          <w:b/>
          <w:sz w:val="20"/>
          <w:lang w:val="af-ZA"/>
        </w:rPr>
        <w:lastRenderedPageBreak/>
        <w:t>31.03.</w:t>
      </w:r>
      <w:r w:rsidR="00D01DD3" w:rsidRPr="006E2E49">
        <w:rPr>
          <w:rFonts w:ascii="Tahoma" w:hAnsi="Tahoma" w:cs="Tahoma"/>
          <w:b/>
          <w:sz w:val="20"/>
          <w:lang w:val="af-ZA"/>
        </w:rPr>
        <w:t>2019</w:t>
      </w:r>
      <w:r w:rsidR="00AE55DD" w:rsidRPr="006E2E49">
        <w:rPr>
          <w:rFonts w:ascii="Tahoma" w:hAnsi="Tahoma" w:cs="Tahoma"/>
          <w:b/>
          <w:sz w:val="20"/>
          <w:szCs w:val="22"/>
          <w:lang w:val="af-ZA"/>
        </w:rPr>
        <w:tab/>
      </w:r>
      <w:r w:rsidR="00AE55DD" w:rsidRPr="006E2E49">
        <w:rPr>
          <w:rFonts w:ascii="Tahoma" w:hAnsi="Tahoma" w:cs="Tahoma"/>
          <w:b/>
          <w:sz w:val="20"/>
          <w:lang w:val="af-ZA"/>
        </w:rPr>
        <w:t xml:space="preserve"> </w:t>
      </w:r>
      <w:r w:rsidR="00564C18" w:rsidRPr="006E2E49">
        <w:rPr>
          <w:rFonts w:ascii="Tahoma" w:hAnsi="Tahoma" w:cs="Tahoma"/>
          <w:b/>
          <w:sz w:val="20"/>
          <w:lang w:val="af-ZA"/>
        </w:rPr>
        <w:t>Chúa Nhật</w:t>
      </w:r>
      <w:r w:rsidR="000B3FB0" w:rsidRPr="006E2E49">
        <w:rPr>
          <w:rFonts w:ascii="Tahoma" w:hAnsi="Tahoma" w:cs="Tahoma"/>
          <w:b/>
          <w:sz w:val="20"/>
          <w:lang w:val="af-ZA"/>
        </w:rPr>
        <w:t xml:space="preserve"> 4 MC – Năm C</w:t>
      </w:r>
    </w:p>
    <w:p w:rsidR="00AE55DD" w:rsidRPr="006E2E49" w:rsidRDefault="000B3FB0" w:rsidP="00C04758">
      <w:pPr>
        <w:pBdr>
          <w:bottom w:val="single" w:sz="4" w:space="1" w:color="auto"/>
        </w:pBdr>
        <w:tabs>
          <w:tab w:val="center" w:pos="5046"/>
        </w:tabs>
        <w:rPr>
          <w:rFonts w:ascii="Tahoma" w:hAnsi="Tahoma" w:cs="Tahoma"/>
          <w:b/>
          <w:sz w:val="20"/>
          <w:szCs w:val="22"/>
          <w:lang w:val="af-ZA"/>
        </w:rPr>
      </w:pPr>
      <w:r w:rsidRPr="006E2E49">
        <w:rPr>
          <w:rFonts w:ascii="Tahoma" w:hAnsi="Tahoma" w:cs="Tahoma"/>
          <w:b/>
          <w:sz w:val="20"/>
          <w:szCs w:val="22"/>
          <w:lang w:val="af-ZA"/>
        </w:rPr>
        <w:t>Thánh vịnh tuần 4</w:t>
      </w:r>
      <w:r w:rsidR="00AE55DD" w:rsidRPr="006E2E49">
        <w:rPr>
          <w:rFonts w:ascii="Tahoma" w:hAnsi="Tahoma" w:cs="Tahoma"/>
          <w:b/>
          <w:sz w:val="20"/>
          <w:szCs w:val="22"/>
          <w:lang w:val="af-ZA"/>
        </w:rPr>
        <w:tab/>
      </w:r>
      <w:r w:rsidRPr="006E2E49">
        <w:rPr>
          <w:rFonts w:ascii="Tahoma" w:hAnsi="Tahoma" w:cs="Tahoma"/>
          <w:b/>
          <w:sz w:val="20"/>
          <w:szCs w:val="22"/>
          <w:lang w:val="af-ZA"/>
        </w:rPr>
        <w:t>Lc 15,1-3.11-32</w:t>
      </w:r>
    </w:p>
    <w:p w:rsidR="004D736C" w:rsidRPr="006E2E49" w:rsidRDefault="00C22105" w:rsidP="004D736C">
      <w:pPr>
        <w:tabs>
          <w:tab w:val="left" w:pos="2550"/>
        </w:tabs>
        <w:spacing w:before="120"/>
        <w:jc w:val="center"/>
        <w:rPr>
          <w:rFonts w:ascii="Tahoma" w:hAnsi="Tahoma" w:cs="Tahoma"/>
          <w:i/>
          <w:lang w:val="af-ZA"/>
        </w:rPr>
      </w:pPr>
      <w:r>
        <w:rPr>
          <w:rFonts w:ascii="Tahoma" w:hAnsi="Tahoma" w:cs="Tahoma"/>
          <w:i/>
          <w:lang w:val="af-ZA"/>
        </w:rPr>
        <w:t xml:space="preserve">“Con à, lúc nào con cũng ở với cha, </w:t>
      </w:r>
      <w:r>
        <w:rPr>
          <w:rFonts w:ascii="Tahoma" w:hAnsi="Tahoma" w:cs="Tahoma"/>
          <w:i/>
          <w:lang w:val="af-ZA"/>
        </w:rPr>
        <w:br/>
        <w:t>tất cả những gì của cha đều là của con</w:t>
      </w:r>
      <w:r w:rsidRPr="00C22105">
        <w:rPr>
          <w:rFonts w:ascii="Tahoma" w:hAnsi="Tahoma" w:cs="Tahoma"/>
          <w:i/>
          <w:sz w:val="18"/>
          <w:lang w:val="af-ZA"/>
        </w:rPr>
        <w:t>” Lc 15,31).</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Như Mẹ:</w:t>
      </w:r>
      <w:r w:rsidR="00C307B9">
        <w:rPr>
          <w:rFonts w:ascii="Tahoma" w:hAnsi="Tahoma" w:cs="Tahoma"/>
          <w:b/>
          <w:lang w:val="af-ZA"/>
        </w:rPr>
        <w:t xml:space="preserve"> </w:t>
      </w:r>
      <w:r w:rsidR="00C307B9">
        <w:rPr>
          <w:rFonts w:ascii="Tahoma" w:hAnsi="Tahoma" w:cs="Tahoma"/>
          <w:lang w:val="af-ZA"/>
        </w:rPr>
        <w:t>Người cha nhân hậu luôn yêu thương con cái, và cũng luôn kiên nhẫn với những thái độ sống ngang tàng và ích kỷ của chúng. Con cái lại thờ ơ với tình cảm của cha. Người cha là Thiên Chúa, còn con cái là chính chúng ta.</w:t>
      </w:r>
      <w:r w:rsidRPr="006E2E49">
        <w:rPr>
          <w:rFonts w:ascii="Tahoma" w:hAnsi="Tahoma" w:cs="Tahoma"/>
          <w:b/>
          <w:lang w:val="af-ZA"/>
        </w:rPr>
        <w:t xml:space="preserve"> </w:t>
      </w:r>
      <w:r w:rsidRPr="006E2E49">
        <w:rPr>
          <w:rFonts w:ascii="Tahoma" w:hAnsi="Tahoma" w:cs="Tahoma"/>
          <w:lang w:val="af-ZA"/>
        </w:rPr>
        <w:t xml:space="preserve">  </w:t>
      </w:r>
    </w:p>
    <w:p w:rsidR="004D736C" w:rsidRPr="006E2E49" w:rsidRDefault="004D736C" w:rsidP="004D736C">
      <w:pPr>
        <w:spacing w:before="120"/>
        <w:jc w:val="both"/>
        <w:rPr>
          <w:rFonts w:ascii="Tahoma" w:hAnsi="Tahoma" w:cs="Tahoma"/>
          <w:lang w:val="af-ZA"/>
        </w:rPr>
      </w:pPr>
      <w:r w:rsidRPr="006E2E49">
        <w:rPr>
          <w:rFonts w:ascii="Tahoma" w:hAnsi="Tahoma" w:cs="Tahoma"/>
          <w:b/>
          <w:lang w:val="af-ZA"/>
        </w:rPr>
        <w:t xml:space="preserve">Với Mẹ: </w:t>
      </w:r>
      <w:r w:rsidR="00393828">
        <w:rPr>
          <w:rFonts w:ascii="Tahoma" w:hAnsi="Tahoma" w:cs="Tahoma"/>
          <w:lang w:val="af-ZA"/>
        </w:rPr>
        <w:t xml:space="preserve">Thiên Chúa là Cha giàu lòng xót thương. Chúa đã ban phát cho chúng con hết ơn này đến ơn khác. Và Chúa vẫn không ngừng ban ơn cho chúng con. Xin cho chúng con luôn xác tín rằng mọi sự chúng con có đều là bởi Chúa, và Chúa là tất cả của chúng con. </w:t>
      </w:r>
      <w:r w:rsidRPr="006E2E49">
        <w:rPr>
          <w:rFonts w:ascii="Tahoma" w:hAnsi="Tahoma" w:cs="Tahoma"/>
          <w:lang w:val="af-ZA"/>
        </w:rPr>
        <w:t xml:space="preserve"> </w:t>
      </w:r>
    </w:p>
    <w:p w:rsidR="004D736C" w:rsidRPr="006E2E49" w:rsidRDefault="004D736C" w:rsidP="004D736C">
      <w:pPr>
        <w:tabs>
          <w:tab w:val="center" w:pos="5046"/>
        </w:tabs>
        <w:spacing w:before="120"/>
        <w:jc w:val="both"/>
        <w:rPr>
          <w:rFonts w:ascii="Tahoma" w:hAnsi="Tahoma" w:cs="Tahoma"/>
          <w:b/>
          <w:bCs/>
          <w:iCs/>
          <w:lang w:val="af-ZA"/>
        </w:rPr>
      </w:pPr>
      <w:r w:rsidRPr="006E2E49">
        <w:rPr>
          <w:rFonts w:ascii="Tahoma" w:hAnsi="Tahoma" w:cs="Tahoma"/>
          <w:b/>
          <w:bCs/>
          <w:iCs/>
          <w:lang w:val="af-ZA"/>
        </w:rPr>
        <w:t xml:space="preserve">Nhờ Mẹ: </w:t>
      </w:r>
      <w:r w:rsidR="009B527A" w:rsidRPr="006E2E49">
        <w:rPr>
          <w:rFonts w:ascii="Tahoma" w:hAnsi="Tahoma" w:cs="Tahoma"/>
          <w:lang w:val="af-ZA"/>
        </w:rPr>
        <w:t>Lạy Đức Mẹ cực trinh cực sạch,</w:t>
      </w:r>
      <w:r w:rsidR="00393828">
        <w:rPr>
          <w:rFonts w:ascii="Tahoma" w:hAnsi="Tahoma" w:cs="Tahoma"/>
          <w:lang w:val="af-ZA"/>
        </w:rPr>
        <w:t xml:space="preserve"> Mẹ hoàn toàn để Chúa làm chủ cuộc đời. Nhiều người ngày nay tự cho mình có quyền làm chủ tất cả. Xin cho con người biết được rằng Thiên Chúa là trung tâm của vũ trụ, là chủ của mọi loài mọi vật, và là Đấng ban phát mọi ơn lành.</w:t>
      </w:r>
    </w:p>
    <w:p w:rsidR="0075616C" w:rsidRPr="006E2E49" w:rsidRDefault="0075616C" w:rsidP="0075616C">
      <w:pPr>
        <w:pStyle w:val="BodyText"/>
        <w:spacing w:before="120"/>
        <w:jc w:val="both"/>
        <w:rPr>
          <w:rFonts w:ascii="Tahoma" w:hAnsi="Tahoma" w:cs="Tahoma"/>
          <w:lang w:val="af-ZA"/>
        </w:rPr>
      </w:pPr>
      <w:r w:rsidRPr="006E2E49">
        <w:rPr>
          <w:rFonts w:ascii="Tahoma" w:hAnsi="Tahoma" w:cs="Tahoma"/>
          <w:b/>
          <w:lang w:val="af-ZA"/>
        </w:rPr>
        <w:t>Trong Mẹ:</w:t>
      </w:r>
      <w:r w:rsidRPr="006E2E49">
        <w:rPr>
          <w:rFonts w:ascii="Tahoma" w:hAnsi="Tahoma" w:cs="Tahoma"/>
          <w:lang w:val="af-ZA"/>
        </w:rPr>
        <w:t xml:space="preserve"> Đức Chúa Giêsu sống lại. Ta hãy xin cho được sống lại thật về phần linh hồn.</w:t>
      </w:r>
    </w:p>
    <w:p w:rsidR="00EB50F5" w:rsidRPr="006E2E49" w:rsidRDefault="00AE55DD" w:rsidP="00AD035E">
      <w:pPr>
        <w:tabs>
          <w:tab w:val="center" w:pos="5046"/>
        </w:tabs>
        <w:spacing w:before="60"/>
        <w:rPr>
          <w:rFonts w:ascii="Tahoma" w:hAnsi="Tahoma" w:cs="Tahoma"/>
          <w:i/>
          <w:sz w:val="18"/>
          <w:szCs w:val="18"/>
          <w:lang w:val="af-ZA"/>
        </w:rPr>
      </w:pPr>
      <w:r w:rsidRPr="006E2E49">
        <w:rPr>
          <w:rFonts w:ascii="Tahoma" w:hAnsi="Tahoma" w:cs="Tahoma"/>
          <w:i/>
          <w:sz w:val="18"/>
          <w:szCs w:val="18"/>
          <w:lang w:val="af-ZA"/>
        </w:rPr>
        <w:t xml:space="preserve"> (Đọc 1 Kinh Lạy Cha, 10 Kinh Kính Mừng và 1 Kinh Sáng Danh).</w:t>
      </w:r>
      <w:r w:rsidR="00EB50F5" w:rsidRPr="006E2E49">
        <w:rPr>
          <w:rFonts w:ascii="Tahoma" w:hAnsi="Tahoma" w:cs="Tahoma"/>
          <w:i/>
          <w:sz w:val="18"/>
          <w:szCs w:val="18"/>
          <w:lang w:val="af-ZA"/>
        </w:rPr>
        <w:br w:type="page"/>
      </w:r>
    </w:p>
    <w:p w:rsidR="00EB50F5" w:rsidRPr="006E2E49" w:rsidRDefault="00EB50F5" w:rsidP="00C04758">
      <w:pPr>
        <w:pBdr>
          <w:bottom w:val="single" w:sz="4" w:space="1" w:color="auto"/>
        </w:pBdr>
        <w:tabs>
          <w:tab w:val="center" w:pos="5046"/>
        </w:tabs>
        <w:jc w:val="center"/>
        <w:rPr>
          <w:rFonts w:ascii="Tahoma" w:hAnsi="Tahoma" w:cs="Tahoma"/>
          <w:b/>
          <w:szCs w:val="26"/>
          <w:lang w:val="af-ZA"/>
        </w:rPr>
      </w:pPr>
      <w:r w:rsidRPr="006E2E49">
        <w:rPr>
          <w:rFonts w:ascii="Tahoma" w:hAnsi="Tahoma" w:cs="Tahoma"/>
          <w:b/>
          <w:szCs w:val="26"/>
          <w:lang w:val="af-ZA"/>
        </w:rPr>
        <w:lastRenderedPageBreak/>
        <w:t>TRANG CHUYÊN ĐỀ</w:t>
      </w:r>
    </w:p>
    <w:p w:rsidR="00EB50F5" w:rsidRPr="006E2E49" w:rsidRDefault="00EB50F5" w:rsidP="00C04758">
      <w:pPr>
        <w:pBdr>
          <w:bottom w:val="single" w:sz="4" w:space="1" w:color="auto"/>
        </w:pBdr>
        <w:tabs>
          <w:tab w:val="center" w:pos="5046"/>
        </w:tabs>
        <w:jc w:val="center"/>
        <w:rPr>
          <w:rFonts w:ascii="Tahoma" w:hAnsi="Tahoma" w:cs="Tahoma"/>
          <w:b/>
          <w:sz w:val="16"/>
          <w:szCs w:val="16"/>
          <w:lang w:val="af-ZA"/>
        </w:rPr>
      </w:pPr>
    </w:p>
    <w:p w:rsidR="009F1145" w:rsidRPr="006E2E49" w:rsidRDefault="009F1145" w:rsidP="009F1145">
      <w:pPr>
        <w:tabs>
          <w:tab w:val="left" w:pos="2115"/>
          <w:tab w:val="center" w:pos="3048"/>
        </w:tabs>
        <w:spacing w:before="120" w:after="120" w:line="29" w:lineRule="atLeast"/>
        <w:jc w:val="center"/>
        <w:rPr>
          <w:rFonts w:ascii="Tahoma" w:hAnsi="Tahoma" w:cs="Tahoma"/>
          <w:b/>
          <w:lang w:val="af-ZA"/>
        </w:rPr>
      </w:pPr>
      <w:r w:rsidRPr="006E2E49">
        <w:rPr>
          <w:rFonts w:ascii="Tahoma" w:hAnsi="Tahoma" w:cs="Tahoma"/>
          <w:b/>
          <w:lang w:val="af-ZA"/>
        </w:rPr>
        <w:t>ĐẤNG ĐÁNG KÍNH GIÁO HOÀNG PIÔ XII</w:t>
      </w:r>
    </w:p>
    <w:p w:rsidR="009F1145" w:rsidRPr="006E2E49" w:rsidRDefault="009F1145" w:rsidP="009F1145">
      <w:pPr>
        <w:spacing w:before="120" w:after="120" w:line="29" w:lineRule="atLeast"/>
        <w:jc w:val="center"/>
        <w:rPr>
          <w:rFonts w:ascii="Tahoma" w:hAnsi="Tahoma" w:cs="Tahoma"/>
          <w:b/>
          <w:lang w:val="af-ZA"/>
        </w:rPr>
      </w:pPr>
      <w:r w:rsidRPr="006E2E49">
        <w:rPr>
          <w:rFonts w:ascii="Tahoma" w:hAnsi="Tahoma" w:cs="Tahoma"/>
          <w:b/>
          <w:lang w:val="af-ZA"/>
        </w:rPr>
        <w:t>(1876-1958)</w:t>
      </w:r>
    </w:p>
    <w:p w:rsidR="009F1145" w:rsidRPr="006E2E49" w:rsidRDefault="009F1145" w:rsidP="009B527A">
      <w:pPr>
        <w:spacing w:before="120" w:after="120" w:line="29" w:lineRule="atLeast"/>
        <w:jc w:val="both"/>
        <w:rPr>
          <w:rFonts w:ascii="Tahoma" w:hAnsi="Tahoma" w:cs="Tahoma"/>
          <w:lang w:val="af-ZA"/>
        </w:rPr>
      </w:pPr>
      <w:r w:rsidRPr="006E2E49">
        <w:rPr>
          <w:rFonts w:ascii="Tahoma" w:hAnsi="Tahoma" w:cs="Tahoma"/>
          <w:lang w:val="af-ZA"/>
        </w:rPr>
        <w:t>Đấng đáng kính Piô XII sinh tại Rôma năm 1876 trong một gia đình đạo đức. Thế nên, ngay khi còn nhỏ, ngài đã được hấp thụ một đời sống cầu nguyện sâu xa. Thân phụ của ngài là hội viên Dòng Ba Phanxicô rất đạo đức và đã giúp con mình nhận thấy ơn gọi linh mục. Thụ phong linh mục vào Chúa nhật lễ Phục Sinh, ngài phục vụ trong nhiều lĩnh vực khác nhau. Sau đó, Đức Giáo hoàng Bênêđictô XV phong chức giám mục cho ngài tại nhà nguyện Sistine vào đúng ngày Đức Mẹ hiện ra lần đầu tiên ở Fatima (ngày 13/5/1917). Nhiều năm phục vụ Giáo Hội với tư cách là đặc sứ của Đức Thánh Cha tại Đức, ngài được bầu làm giáo hoàng và lấy danh hiệu “Piô” vì ngài rất kính trọng Đức Giáo hoàng Piô XI.</w:t>
      </w:r>
    </w:p>
    <w:p w:rsidR="009F1145" w:rsidRPr="006E2E49" w:rsidRDefault="009F1145" w:rsidP="005D5D21">
      <w:pPr>
        <w:spacing w:before="120" w:after="120" w:line="29" w:lineRule="atLeast"/>
        <w:jc w:val="both"/>
        <w:rPr>
          <w:rFonts w:ascii="Tahoma" w:hAnsi="Tahoma" w:cs="Tahoma"/>
          <w:lang w:val="af-ZA"/>
        </w:rPr>
      </w:pPr>
      <w:r w:rsidRPr="006E2E49">
        <w:rPr>
          <w:rFonts w:ascii="Tahoma" w:hAnsi="Tahoma" w:cs="Tahoma"/>
          <w:lang w:val="af-ZA"/>
        </w:rPr>
        <w:t xml:space="preserve">Là người luôn chống lại Chủ nghĩa Quốc xã, Đức Piô XII giúp nhiều người Do Thái trốn khỏi Ba Lan trong Thế Chiến II. Thậm chí, ngài còn che giấu nhiều người Do Thái tại Vatican. Những việc làm đó đã gây ấn tượng mạnh đối với vị </w:t>
      </w:r>
      <w:r w:rsidRPr="006E2E49">
        <w:rPr>
          <w:rFonts w:ascii="Tahoma" w:hAnsi="Tahoma" w:cs="Tahoma"/>
          <w:lang w:val="af-ZA"/>
        </w:rPr>
        <w:lastRenderedPageBreak/>
        <w:t xml:space="preserve">giáo sĩ đứng đầu cộng đồng Do Thái giáo ở Rôma, Rabbi Israel Zolli, đến nỗi ông trở lại Công Giáo sau khi chiến tranh kết thúc vào năm 1945. Đức Piô XII là người đã </w:t>
      </w:r>
      <w:r w:rsidR="00CF0F34">
        <w:rPr>
          <w:rFonts w:ascii="Tahoma" w:hAnsi="Tahoma" w:cs="Tahoma"/>
          <w:lang w:val="af-ZA"/>
        </w:rPr>
        <w:t xml:space="preserve">tấn phong </w:t>
      </w:r>
      <w:r w:rsidRPr="006E2E49">
        <w:rPr>
          <w:rFonts w:ascii="Tahoma" w:hAnsi="Tahoma" w:cs="Tahoma"/>
          <w:lang w:val="af-ZA"/>
        </w:rPr>
        <w:t>giám mục cho Karol Wojtyla (sau này là thánh Giáo hoàng Gioan Phaolô II) lúc Karol mới 38 tuổi. Ngài viết 41 thông điệp và phong thánh cho một lượng lớn các vị có lòng sùng kính Đức Mẹ, gồm có thánh Louis De Montfort, thánh Catarina Labôrê và thánh Antôn Maria Claret. Sau Kinh Thánh, các văn kiện của ngài là nguồn có thẩm quyền được trích dẫn nhiều nhất trong các tài liệu của Công đồng Vatican II. Đấng Đáng kính Giáo hoàng Piô XII qua đời ngày 09/10/1958, và được an táng tại đền thờ thánh Phêrô vào ngày 13/10/1958, ngày kỷ niệm Phép lạ mặt trời tại Fatima.</w:t>
      </w:r>
    </w:p>
    <w:p w:rsidR="009F1145" w:rsidRPr="006E2E49" w:rsidRDefault="009F1145" w:rsidP="009F1145">
      <w:pPr>
        <w:spacing w:before="120" w:after="120" w:line="29" w:lineRule="atLeast"/>
        <w:jc w:val="both"/>
        <w:rPr>
          <w:rFonts w:ascii="Tahoma" w:hAnsi="Tahoma" w:cs="Tahoma"/>
          <w:b/>
          <w:caps/>
          <w:lang w:val="af-ZA"/>
        </w:rPr>
      </w:pPr>
      <w:r w:rsidRPr="006E2E49">
        <w:rPr>
          <w:rFonts w:ascii="Tahoma" w:hAnsi="Tahoma" w:cs="Tahoma"/>
          <w:b/>
          <w:caps/>
          <w:lang w:val="af-ZA"/>
        </w:rPr>
        <w:t>Lòng sùng kính Đức Maria</w:t>
      </w:r>
    </w:p>
    <w:p w:rsidR="009F1145" w:rsidRPr="006E2E49" w:rsidRDefault="009F1145" w:rsidP="00CF0F34">
      <w:pPr>
        <w:spacing w:before="120" w:after="120" w:line="29" w:lineRule="atLeast"/>
        <w:jc w:val="both"/>
        <w:rPr>
          <w:rFonts w:ascii="Tahoma" w:hAnsi="Tahoma" w:cs="Tahoma"/>
          <w:lang w:val="af-ZA"/>
        </w:rPr>
      </w:pPr>
      <w:r w:rsidRPr="006E2E49">
        <w:rPr>
          <w:rFonts w:ascii="Tahoma" w:hAnsi="Tahoma" w:cs="Tahoma"/>
          <w:lang w:val="af-ZA"/>
        </w:rPr>
        <w:t xml:space="preserve">Đấng Đáng kính Giáo hoàng Piô XII thường được gọi là vị “Giáo hoàng của Đức Mẹ” vì tình yêu thương ngài dành cho Đức Maria. Khi còn thiếu thời, ngài thường dành hàng giờ cầu nguyện trước ảnh Đức Mẹ ở Gesu, một nhà thờ Dòng Tên, và các quảng trường tại Rôma. Việc làm đạo đức này thường khiến ngài bị trễ bữa </w:t>
      </w:r>
      <w:r w:rsidRPr="006E2E49">
        <w:rPr>
          <w:rFonts w:ascii="Tahoma" w:hAnsi="Tahoma" w:cs="Tahoma"/>
          <w:lang w:val="af-ZA"/>
        </w:rPr>
        <w:lastRenderedPageBreak/>
        <w:t>tối. Khi được chịu chức linh mục, Đức Piô tự nhủ thánh lễ đầu tiên của ngài sẽ được cử hành tại bàn thờ kính Đức Mẹ ban ơn của dân thành Rôma (Salus Populi Romani) ở Vương Cung Thánh Đường Đức Bà Cả. Khi trở thành giáo hoàng, ngài kiên tâm đặt triều đại của ngài dưới sự bảo trợ của Đức Mẹ, Nữ Trạng Sư nhân lành, và khích lệ tất cả các linh mục có lòng sùng kính Mẹ.</w:t>
      </w:r>
    </w:p>
    <w:p w:rsidR="009F1145" w:rsidRPr="006E2E49" w:rsidRDefault="009F1145" w:rsidP="00CF0F34">
      <w:pPr>
        <w:spacing w:before="120" w:after="120" w:line="29" w:lineRule="atLeast"/>
        <w:jc w:val="both"/>
        <w:rPr>
          <w:rFonts w:ascii="Tahoma" w:hAnsi="Tahoma" w:cs="Tahoma"/>
          <w:lang w:val="af-ZA"/>
        </w:rPr>
      </w:pPr>
      <w:r w:rsidRPr="006E2E49">
        <w:rPr>
          <w:rFonts w:ascii="Tahoma" w:hAnsi="Tahoma" w:cs="Tahoma"/>
          <w:lang w:val="af-ZA"/>
        </w:rPr>
        <w:t>Đức Piô XII cũng được biết đến với danh hiệu “Giáo hoàng của lễ Đức Mẹ Lên Trời”. Bởi vì năm 1950, ngài chính thức tuyên bố tín điều Đức Mẹ lên trời cả hồn lẫn xác. Theo Pascalina Lehnert, quản gia của Đức Piô XII trong suốt 40 năm, Đức Piô XII đã nhìn thấy “phép lạ mặt trời” – tương tự phép lạ xảy ra tại Fatima – trong bốn thời điểm khác nhau. Ba trong số đó xảy ra trong những ngày công bố tín điều Đức Mẹ hồn xác lên trời, và một xảy ra vào ngày 01/11/1950, thời điểm chính thức công bố tín điều.</w:t>
      </w:r>
    </w:p>
    <w:p w:rsidR="009F1145" w:rsidRPr="006E2E49" w:rsidRDefault="009F1145" w:rsidP="00CF0F34">
      <w:pPr>
        <w:spacing w:before="120" w:after="120" w:line="29" w:lineRule="atLeast"/>
        <w:jc w:val="both"/>
        <w:rPr>
          <w:rFonts w:ascii="Tahoma" w:hAnsi="Tahoma" w:cs="Tahoma"/>
          <w:lang w:val="af-ZA"/>
        </w:rPr>
      </w:pPr>
      <w:r w:rsidRPr="006E2E49">
        <w:rPr>
          <w:rFonts w:ascii="Tahoma" w:hAnsi="Tahoma" w:cs="Tahoma"/>
          <w:lang w:val="af-ZA"/>
        </w:rPr>
        <w:t xml:space="preserve">Các tác phẩm của Đức Piô XII rất phong phú về Thánh Mẫu Học và lòng sùng kính Đức Maria. Năm 1947, phát biểu trong Đại Hội Thánh Mẫu tại Ottawa, Canada, Đức Piô XII lưu ý rằng vì </w:t>
      </w:r>
      <w:r w:rsidRPr="006E2E49">
        <w:rPr>
          <w:rFonts w:ascii="Tahoma" w:hAnsi="Tahoma" w:cs="Tahoma"/>
          <w:lang w:val="af-ZA"/>
        </w:rPr>
        <w:lastRenderedPageBreak/>
        <w:t>Đức Maria là Thân Mẫu Đức Giêsu, nên Đức Maria cũng là Mẹ của tất cả chúng ta. Trong Năm Thánh Mẫu (1953-1954) mà chính Đức Piô đã công bố, ngài đích thân đội vương miện lên tượng Đức Mẹ Cứu Rỗi dân thành Rôma và viết một lời nguyện gọi Đức Mẹ là “Đấng chiến thắng tội lỗi và cái chết”. Trong thông điệp về Giáo Hội</w:t>
      </w:r>
      <w:r w:rsidRPr="006E2E49">
        <w:rPr>
          <w:rFonts w:ascii="Tahoma" w:hAnsi="Tahoma" w:cs="Tahoma"/>
          <w:i/>
          <w:lang w:val="af-ZA"/>
        </w:rPr>
        <w:t xml:space="preserve"> Mystici Corporis</w:t>
      </w:r>
      <w:r w:rsidRPr="006E2E49">
        <w:rPr>
          <w:rFonts w:ascii="Tahoma" w:hAnsi="Tahoma" w:cs="Tahoma"/>
          <w:lang w:val="af-ZA"/>
        </w:rPr>
        <w:t xml:space="preserve"> (</w:t>
      </w:r>
      <w:r w:rsidRPr="006E2E49">
        <w:rPr>
          <w:rFonts w:ascii="Tahoma" w:hAnsi="Tahoma" w:cs="Tahoma"/>
          <w:i/>
          <w:lang w:val="af-ZA"/>
        </w:rPr>
        <w:t>Thân Thể Mầu Nhiệm</w:t>
      </w:r>
      <w:r w:rsidRPr="006E2E49">
        <w:rPr>
          <w:rFonts w:ascii="Tahoma" w:hAnsi="Tahoma" w:cs="Tahoma"/>
          <w:lang w:val="af-ZA"/>
        </w:rPr>
        <w:t xml:space="preserve">), Đức Piô XII mô tả Đức Mẹ như là cổ và trái tim của thân thể huyền nhiệm, mà nhờ đó, muôn vàn ơn sủng được trao ban. Ngài kỷ niệm 100 năm ngày công bố tín điều Đức Mẹ Vô Nhiễm Nguyên Tội qua tông thư </w:t>
      </w:r>
      <w:r w:rsidRPr="006E2E49">
        <w:rPr>
          <w:rFonts w:ascii="Tahoma" w:hAnsi="Tahoma" w:cs="Tahoma"/>
          <w:i/>
          <w:lang w:val="af-ZA"/>
        </w:rPr>
        <w:t>Fulgens Corona.</w:t>
      </w:r>
      <w:r w:rsidRPr="006E2E49">
        <w:rPr>
          <w:rFonts w:ascii="Tahoma" w:hAnsi="Tahoma" w:cs="Tahoma"/>
          <w:lang w:val="af-ZA"/>
        </w:rPr>
        <w:t xml:space="preserve"> Trong thông điệp về phụng vụ</w:t>
      </w:r>
      <w:r w:rsidRPr="006E2E49">
        <w:rPr>
          <w:rFonts w:ascii="Tahoma" w:hAnsi="Tahoma" w:cs="Tahoma"/>
          <w:i/>
          <w:lang w:val="af-ZA"/>
        </w:rPr>
        <w:t xml:space="preserve"> Mediator Dei,</w:t>
      </w:r>
      <w:r w:rsidRPr="006E2E49">
        <w:rPr>
          <w:rFonts w:ascii="Tahoma" w:hAnsi="Tahoma" w:cs="Tahoma"/>
          <w:lang w:val="af-ZA"/>
        </w:rPr>
        <w:t xml:space="preserve"> ngài nhấn mạnh rằng tháng kính Đức Mẹ phải được đặc biệt cung hiến cho Đức Maria. Thêm nữa, ngài ban hành một thông điệp kỷ niệm 100 năm Đức Mẹ hiện ra ở Lộ Đức, thiết lập lễ Nữ Vương Maria, và viết một văn kiện được xem là “Hiến pháp cơ bản” cho Hiệp Hội Thánh Mẫu, mang tên </w:t>
      </w:r>
      <w:r w:rsidRPr="006E2E49">
        <w:rPr>
          <w:rFonts w:ascii="Tahoma" w:hAnsi="Tahoma" w:cs="Tahoma"/>
          <w:i/>
          <w:lang w:val="af-ZA"/>
        </w:rPr>
        <w:t>Bis Saeculari</w:t>
      </w:r>
      <w:r w:rsidRPr="006E2E49">
        <w:rPr>
          <w:rFonts w:ascii="Tahoma" w:hAnsi="Tahoma" w:cs="Tahoma"/>
          <w:lang w:val="af-ZA"/>
        </w:rPr>
        <w:t xml:space="preserve">. Đức Piô XII yêu mến Hiệp Hội Thánh Mẫu tới mức ngài cũng được biết đến là vị “Giáo hoàng của Hiệp Hội”. Chính Đấng Đáng kính Giáo hoàng Piô XII đã thành lập Liên Đoàn Thánh Mẫu thế giới và phát </w:t>
      </w:r>
      <w:r w:rsidRPr="006E2E49">
        <w:rPr>
          <w:rFonts w:ascii="Tahoma" w:hAnsi="Tahoma" w:cs="Tahoma"/>
          <w:lang w:val="af-ZA"/>
        </w:rPr>
        <w:lastRenderedPageBreak/>
        <w:t>biểu trong Đại Hội Thánh Mẫu quốc tế được tổ chức lần đầu tiên vào ngày 08/9/1954.</w:t>
      </w:r>
    </w:p>
    <w:p w:rsidR="009F1145" w:rsidRPr="006E2E49" w:rsidRDefault="009F1145" w:rsidP="009F1145">
      <w:pPr>
        <w:spacing w:before="120" w:after="120" w:line="29" w:lineRule="atLeast"/>
        <w:jc w:val="both"/>
        <w:rPr>
          <w:rFonts w:ascii="Tahoma" w:hAnsi="Tahoma" w:cs="Tahoma"/>
          <w:b/>
          <w:caps/>
          <w:lang w:val="af-ZA"/>
        </w:rPr>
      </w:pPr>
      <w:r w:rsidRPr="006E2E49">
        <w:rPr>
          <w:rFonts w:ascii="Tahoma" w:hAnsi="Tahoma" w:cs="Tahoma"/>
          <w:b/>
          <w:caps/>
          <w:lang w:val="af-ZA"/>
        </w:rPr>
        <w:t>Chiến sĩ Kinh Mân Côi</w:t>
      </w:r>
    </w:p>
    <w:p w:rsidR="009F1145" w:rsidRPr="006E2E49" w:rsidRDefault="009F1145" w:rsidP="00CF0F34">
      <w:pPr>
        <w:tabs>
          <w:tab w:val="right" w:pos="567"/>
        </w:tabs>
        <w:spacing w:before="120" w:after="120" w:line="29" w:lineRule="atLeast"/>
        <w:jc w:val="both"/>
        <w:rPr>
          <w:rFonts w:ascii="Tahoma" w:hAnsi="Tahoma" w:cs="Tahoma"/>
          <w:lang w:val="af-ZA"/>
        </w:rPr>
      </w:pPr>
      <w:r w:rsidRPr="006E2E49">
        <w:rPr>
          <w:rFonts w:ascii="Tahoma" w:hAnsi="Tahoma" w:cs="Tahoma"/>
          <w:lang w:val="af-ZA"/>
        </w:rPr>
        <w:t xml:space="preserve">Là người con đạo đức của Đức Mẹ, Đức Piô XII có tình yêu sâu đậm hết sức tự nhiên đối với Kinh Mân Côi. Năm 1942, nhân dịp kỷ niệm 25 năm ngày Đức Mẹ hiện ra tại Fatima trong khi Thế Chiến II đang diễn ra, ngài khẩn cầu sự can thiệp của Nữ Vương Rất Thánh Mân Côi, nài xin Mẹ đem hòa bình đến cho thế giới. Như các vị tiền nhiệm, ngài chân nhận Kinh Mân Côi là vũ khí và đặc biệt nhấn mạnh rằng Kinh Mân Côi như cái ná của vua Đavít: nhỏ bé nhưng có khả năng hạ gục tên Goliat hùng mạnh. Đức Piô XII khẳng định Kinh Mân Côi có vị trí cao quý đối với những người sùng kính Đức Mẹ. Khi dâng hiến thế giới cho Trái Tim Vô Nhiễm Đức Mẹ vào năm 1942, ngài nêu rõ tước hiệu “Nữ Vương Mân Côi” của Đức Mẹ. Năm 1946, ngài viết tông thư </w:t>
      </w:r>
      <w:r w:rsidRPr="006E2E49">
        <w:rPr>
          <w:rFonts w:ascii="Tahoma" w:hAnsi="Tahoma" w:cs="Tahoma"/>
          <w:i/>
          <w:lang w:val="af-ZA"/>
        </w:rPr>
        <w:t>Philippinesas Insulas</w:t>
      </w:r>
      <w:r w:rsidRPr="006E2E49">
        <w:rPr>
          <w:rFonts w:ascii="Tahoma" w:hAnsi="Tahoma" w:cs="Tahoma"/>
          <w:lang w:val="af-ZA"/>
        </w:rPr>
        <w:t xml:space="preserve"> gửi cho Tổng Giám mục Malina nói Kinh Mân Côi như là </w:t>
      </w:r>
      <w:r w:rsidR="00FE6F72">
        <w:rPr>
          <w:rFonts w:ascii="Tahoma" w:hAnsi="Tahoma" w:cs="Tahoma"/>
          <w:i/>
          <w:lang w:val="af-ZA"/>
        </w:rPr>
        <w:t>T</w:t>
      </w:r>
      <w:r w:rsidRPr="006E2E49">
        <w:rPr>
          <w:rFonts w:ascii="Tahoma" w:hAnsi="Tahoma" w:cs="Tahoma"/>
          <w:i/>
          <w:lang w:val="af-ZA"/>
        </w:rPr>
        <w:t xml:space="preserve">otius Evangelii </w:t>
      </w:r>
      <w:r w:rsidR="00FE6F72">
        <w:rPr>
          <w:rFonts w:ascii="Tahoma" w:hAnsi="Tahoma" w:cs="Tahoma"/>
          <w:i/>
          <w:lang w:val="af-ZA"/>
        </w:rPr>
        <w:t>B</w:t>
      </w:r>
      <w:r w:rsidRPr="006E2E49">
        <w:rPr>
          <w:rFonts w:ascii="Tahoma" w:hAnsi="Tahoma" w:cs="Tahoma"/>
          <w:i/>
          <w:lang w:val="af-ZA"/>
        </w:rPr>
        <w:t>reviarum</w:t>
      </w:r>
      <w:r w:rsidRPr="006E2E49">
        <w:rPr>
          <w:rFonts w:ascii="Tahoma" w:hAnsi="Tahoma" w:cs="Tahoma"/>
          <w:lang w:val="af-ZA"/>
        </w:rPr>
        <w:t xml:space="preserve"> (bản tổng kết toàn bộ Tin Mừng). Năm 1954, trong Đại Hội Thánh Mẫu ở Philippines, Đức Piô XII phát một thông điệp gửi đến đại hội trên đài phát thanh, khẳng định </w:t>
      </w:r>
      <w:r w:rsidRPr="006E2E49">
        <w:rPr>
          <w:rFonts w:ascii="Tahoma" w:hAnsi="Tahoma" w:cs="Tahoma"/>
          <w:lang w:val="af-ZA"/>
        </w:rPr>
        <w:lastRenderedPageBreak/>
        <w:t>Kinh Mân Côi là lòng mộ đạo của đất nước này và gọi Philippines là “Vương quốc Rất Thánh Mân Côi”. Trong bài diễn văn với những người mới lập gia đình, ngài khuyên nhủ họ cầu nguyện bằng Kinh Mân Côi suốt đời sống hôn nhân và khuyến khích cha mẹ chỉ dạy con cái đặt những bông hoa thiêng liêng của Kinh Mân Côi dưới chân tượng Đức Mẹ.</w:t>
      </w:r>
    </w:p>
    <w:p w:rsidR="009F1145" w:rsidRPr="006E2E49" w:rsidRDefault="009F1145" w:rsidP="00CF0F34">
      <w:pPr>
        <w:tabs>
          <w:tab w:val="right" w:pos="567"/>
        </w:tabs>
        <w:spacing w:before="120" w:after="120" w:line="29" w:lineRule="atLeast"/>
        <w:jc w:val="both"/>
        <w:rPr>
          <w:rFonts w:ascii="Tahoma" w:hAnsi="Tahoma" w:cs="Tahoma"/>
          <w:lang w:val="af-ZA"/>
        </w:rPr>
      </w:pPr>
      <w:r w:rsidRPr="006E2E49">
        <w:rPr>
          <w:rFonts w:ascii="Tahoma" w:hAnsi="Tahoma" w:cs="Tahoma"/>
          <w:lang w:val="af-ZA"/>
        </w:rPr>
        <w:t xml:space="preserve">Năm 1952, Đức Piô XII ban hành thông điệp </w:t>
      </w:r>
      <w:r w:rsidRPr="006E2E49">
        <w:rPr>
          <w:rFonts w:ascii="Tahoma" w:hAnsi="Tahoma" w:cs="Tahoma"/>
          <w:i/>
          <w:lang w:val="af-ZA"/>
        </w:rPr>
        <w:t>Ingruentium Malorum</w:t>
      </w:r>
      <w:r w:rsidRPr="006E2E49">
        <w:rPr>
          <w:rFonts w:ascii="Tahoma" w:hAnsi="Tahoma" w:cs="Tahoma"/>
          <w:lang w:val="af-ZA"/>
        </w:rPr>
        <w:t xml:space="preserve">, một thông điệp sâu sắc về Kinh Mân Côi. Trong đó, ngài nhấn mạnh rằng Kinh Mân Côi có nguồn gốc thần linh hơn là nhân loại. Ngài đề cao vai trò quan trọng của việc cổ võ đọc Kinh Mân Côi tại gia. Đây được xem như phương thế lưu giữ đức tin cho con cái và giúp người trưởng thành thăng tiến trên đàng nhân đức và kiên trì trên cuộc hành trình Kitô hữu. Suốt triều đại giáo hoàng, Đức Piô XII cầu nguyện bằng Kinh Mân Côi ở những thời điểm khác nhau trong ngày làm việc bận rộn. Ngài thường khích lệ các linh mục cầu nguyện bằng Kinh Mân Côi mỗi ngày như phương thế lớn lên trong sự thánh thiện. Năm 1957, ngài viết một bức thư cá nhân cho Bề trên Tổng quyền Dòng Đa Minh nhắc nhớ con cái cha </w:t>
      </w:r>
      <w:r w:rsidRPr="006E2E49">
        <w:rPr>
          <w:rFonts w:ascii="Tahoma" w:hAnsi="Tahoma" w:cs="Tahoma"/>
          <w:lang w:val="af-ZA"/>
        </w:rPr>
        <w:lastRenderedPageBreak/>
        <w:t>thánh cổ võ Kinh Mân Côi là mục đích đặc biệt của Dòng và họ phải tiếp tục cổ võ kinh nguyện này cách nhiệt thành, siêng năng và tận tụy.</w:t>
      </w:r>
    </w:p>
    <w:p w:rsidR="009F1145" w:rsidRPr="006E2E49" w:rsidRDefault="009F1145" w:rsidP="009F1145">
      <w:pPr>
        <w:spacing w:before="120" w:after="120" w:line="29" w:lineRule="atLeast"/>
        <w:jc w:val="both"/>
        <w:rPr>
          <w:rFonts w:ascii="Tahoma" w:hAnsi="Tahoma" w:cs="Tahoma"/>
          <w:b/>
          <w:caps/>
          <w:lang w:val="af-ZA"/>
        </w:rPr>
      </w:pPr>
      <w:r w:rsidRPr="006E2E49">
        <w:rPr>
          <w:rFonts w:ascii="Tahoma" w:hAnsi="Tahoma" w:cs="Tahoma"/>
          <w:b/>
          <w:caps/>
          <w:lang w:val="af-ZA"/>
        </w:rPr>
        <w:t xml:space="preserve">Chuỗi ngọc Mân Côi </w:t>
      </w:r>
    </w:p>
    <w:p w:rsidR="009F1145" w:rsidRPr="006E2E49" w:rsidRDefault="009F1145" w:rsidP="009F1145">
      <w:pPr>
        <w:spacing w:before="120" w:after="120" w:line="29" w:lineRule="atLeast"/>
        <w:ind w:firstLine="567"/>
        <w:jc w:val="both"/>
        <w:rPr>
          <w:rFonts w:ascii="Tahoma" w:hAnsi="Tahoma" w:cs="Tahoma"/>
          <w:i/>
          <w:lang w:val="af-ZA"/>
        </w:rPr>
      </w:pPr>
      <w:r w:rsidRPr="006E2E49">
        <w:rPr>
          <w:rFonts w:ascii="Tahoma" w:hAnsi="Tahoma" w:cs="Tahoma"/>
          <w:i/>
          <w:lang w:val="af-ZA"/>
        </w:rPr>
        <w:t>Để cầu khẩn ơn thánh của Thiên Chúa và nhất là gìn giữ sự an bình hạnh phúc trong gia đình, không có phương thức nào đáng tin cậy hơn là đọc Kinh Mân Côi mỗi ngày. Và ngoài sức mạnh ấy, đọc Kinh Mân Côi trong gia đình còn mang lại những hiệu quả sâu rộng, cụ thể nếu như thói quen thực hành việc đạo đức này khắc sâu vào tâm trí con cái ở độ tuổi niên thiếu và dễ xúc động thì những năm sau đó, chúng cũng sẽ trung thành đọc Kinh Mân Côi, và nhờ đó, đức tin được nuôi dưỡng và củng cố.</w:t>
      </w:r>
    </w:p>
    <w:p w:rsidR="009F1145" w:rsidRPr="006E2E49" w:rsidRDefault="009F1145" w:rsidP="009F1145">
      <w:pPr>
        <w:spacing w:before="120" w:after="120" w:line="29" w:lineRule="atLeast"/>
        <w:ind w:firstLine="567"/>
        <w:jc w:val="right"/>
        <w:rPr>
          <w:rFonts w:ascii="Tahoma" w:hAnsi="Tahoma" w:cs="Tahoma"/>
          <w:lang w:val="af-ZA"/>
        </w:rPr>
      </w:pPr>
      <w:r w:rsidRPr="006E2E49">
        <w:rPr>
          <w:rFonts w:ascii="Tahoma" w:hAnsi="Tahoma" w:cs="Tahoma"/>
          <w:lang w:val="af-ZA"/>
        </w:rPr>
        <w:t>Đấng Đáng kính Giáo hoàng Piô XII</w:t>
      </w:r>
    </w:p>
    <w:p w:rsidR="009F1145" w:rsidRPr="006E2E49" w:rsidRDefault="009F1145" w:rsidP="009F1145">
      <w:pPr>
        <w:spacing w:before="120" w:after="120" w:line="29" w:lineRule="atLeast"/>
        <w:ind w:firstLine="567"/>
        <w:jc w:val="both"/>
        <w:rPr>
          <w:rFonts w:ascii="Tahoma" w:hAnsi="Tahoma" w:cs="Tahoma"/>
          <w:i/>
          <w:lang w:val="af-ZA"/>
        </w:rPr>
      </w:pPr>
      <w:r w:rsidRPr="006E2E49">
        <w:rPr>
          <w:rFonts w:ascii="Tahoma" w:hAnsi="Tahoma" w:cs="Tahoma"/>
          <w:i/>
          <w:lang w:val="af-ZA"/>
        </w:rPr>
        <w:t xml:space="preserve">Chuỗi Mân Côi là vòng hoa tuyệt diệu được kết thành từ lời chào thiên thần đan xen trong Kinh Lạy Cha và được nối kết với một dòng suy niệm. Đây là lời cầu xin hiệu nghiệm và thành công nhất nhằm đạt được sự sống đời đời. Vì lý do này, ngoài những lời cầu nguyện tuyệt vời nhất mà Kinh Mân Côi kết thành vương miện hoa hồng thần linh, thì Kinh Mân Côi còn mời </w:t>
      </w:r>
      <w:r w:rsidRPr="006E2E49">
        <w:rPr>
          <w:rFonts w:ascii="Tahoma" w:hAnsi="Tahoma" w:cs="Tahoma"/>
          <w:i/>
          <w:lang w:val="af-ZA"/>
        </w:rPr>
        <w:lastRenderedPageBreak/>
        <w:t>gọi khơi dậy đức tin, nâng đỡ lòng mộ đạo và các kiểu mẫu nhân đức nổi bật thông qua các mầu nhiệm được trình bày để suy niệm. Do đó, Kinh Mân Côi luôn làm hài lòng Đức Trinh Nữ Maria, Mẹ Thiên Chúa, cũng như Người Con duy nhất của Mẹ, Đấng luôn xem bất kỳ lời ngợi khen, danh dự và vinh quang nào dành cho Mẹ Người thì cũng như là dành cho chính Người vậy.</w:t>
      </w:r>
    </w:p>
    <w:p w:rsidR="009F1145" w:rsidRPr="006E2E49" w:rsidRDefault="009F1145" w:rsidP="009F1145">
      <w:pPr>
        <w:spacing w:before="120" w:after="120" w:line="29" w:lineRule="atLeast"/>
        <w:ind w:firstLine="567"/>
        <w:jc w:val="right"/>
        <w:rPr>
          <w:rFonts w:ascii="Tahoma" w:hAnsi="Tahoma" w:cs="Tahoma"/>
          <w:lang w:val="af-ZA"/>
        </w:rPr>
      </w:pPr>
      <w:r w:rsidRPr="006E2E49">
        <w:rPr>
          <w:rFonts w:ascii="Tahoma" w:hAnsi="Tahoma" w:cs="Tahoma"/>
          <w:lang w:val="af-ZA"/>
        </w:rPr>
        <w:t>Đấng Đáng kính Giáo hoàng Piô XII</w:t>
      </w:r>
    </w:p>
    <w:p w:rsidR="009F1145" w:rsidRPr="006E2E49" w:rsidRDefault="009F1145" w:rsidP="009F1145">
      <w:pPr>
        <w:spacing w:before="120" w:after="120" w:line="29" w:lineRule="atLeast"/>
        <w:ind w:firstLine="567"/>
        <w:jc w:val="both"/>
        <w:rPr>
          <w:rFonts w:ascii="Tahoma" w:hAnsi="Tahoma" w:cs="Tahoma"/>
          <w:i/>
          <w:lang w:val="af-ZA"/>
        </w:rPr>
      </w:pPr>
      <w:r w:rsidRPr="006E2E49">
        <w:rPr>
          <w:rFonts w:ascii="Tahoma" w:hAnsi="Tahoma" w:cs="Tahoma"/>
          <w:i/>
          <w:lang w:val="af-ZA"/>
        </w:rPr>
        <w:t>Nếu bạn đọc Kinh Mân Côi trong gia đình mà tất cả các thành viên đều gắn kết, hòa hợp thì bạn sẽ cảm nếm được sự an bình, hòa thuận trong gia đình.</w:t>
      </w:r>
    </w:p>
    <w:p w:rsidR="009F1145" w:rsidRPr="006E2E49" w:rsidRDefault="009F1145" w:rsidP="009F1145">
      <w:pPr>
        <w:spacing w:before="120" w:after="120" w:line="29" w:lineRule="atLeast"/>
        <w:ind w:firstLine="567"/>
        <w:jc w:val="right"/>
        <w:rPr>
          <w:rFonts w:ascii="Tahoma" w:hAnsi="Tahoma" w:cs="Tahoma"/>
          <w:lang w:val="af-ZA"/>
        </w:rPr>
      </w:pPr>
      <w:r w:rsidRPr="006E2E49">
        <w:rPr>
          <w:rFonts w:ascii="Tahoma" w:hAnsi="Tahoma" w:cs="Tahoma"/>
          <w:lang w:val="af-ZA"/>
        </w:rPr>
        <w:t>Đấng Đáng kính Giáo hoàng Piô XII</w:t>
      </w:r>
    </w:p>
    <w:p w:rsidR="009F1145" w:rsidRPr="006E2E49" w:rsidRDefault="009F1145" w:rsidP="009F1145">
      <w:pPr>
        <w:spacing w:before="120" w:after="120" w:line="29" w:lineRule="atLeast"/>
        <w:ind w:firstLine="567"/>
        <w:jc w:val="both"/>
        <w:rPr>
          <w:rFonts w:ascii="Tahoma" w:hAnsi="Tahoma" w:cs="Tahoma"/>
          <w:i/>
          <w:lang w:val="af-ZA"/>
        </w:rPr>
      </w:pPr>
      <w:r w:rsidRPr="006E2E49">
        <w:rPr>
          <w:rFonts w:ascii="Tahoma" w:hAnsi="Tahoma" w:cs="Tahoma"/>
          <w:i/>
          <w:lang w:val="af-ZA"/>
        </w:rPr>
        <w:t>Những bông hồng Mân Côi không bao giờ tàn lụi.</w:t>
      </w:r>
    </w:p>
    <w:p w:rsidR="009F1145" w:rsidRPr="006E2E49" w:rsidRDefault="009F1145" w:rsidP="009F1145">
      <w:pPr>
        <w:spacing w:before="120" w:after="120" w:line="29" w:lineRule="atLeast"/>
        <w:ind w:firstLine="567"/>
        <w:jc w:val="right"/>
        <w:rPr>
          <w:rFonts w:ascii="Tahoma" w:hAnsi="Tahoma" w:cs="Tahoma"/>
          <w:lang w:val="af-ZA"/>
        </w:rPr>
      </w:pPr>
      <w:r w:rsidRPr="006E2E49">
        <w:rPr>
          <w:rFonts w:ascii="Tahoma" w:hAnsi="Tahoma" w:cs="Tahoma"/>
          <w:lang w:val="af-ZA"/>
        </w:rPr>
        <w:t>Đấng Đáng kính Giáo hoàng Piô XII</w:t>
      </w:r>
    </w:p>
    <w:p w:rsidR="009F1145" w:rsidRPr="006E2E49" w:rsidRDefault="009F1145" w:rsidP="009F1145">
      <w:pPr>
        <w:spacing w:before="120" w:after="120" w:line="29" w:lineRule="atLeast"/>
        <w:ind w:firstLine="567"/>
        <w:jc w:val="both"/>
        <w:rPr>
          <w:rFonts w:ascii="Tahoma" w:hAnsi="Tahoma" w:cs="Tahoma"/>
          <w:lang w:val="af-ZA"/>
        </w:rPr>
      </w:pPr>
      <w:r w:rsidRPr="006E2E49">
        <w:rPr>
          <w:rFonts w:ascii="Tahoma" w:hAnsi="Tahoma" w:cs="Tahoma"/>
          <w:i/>
          <w:lang w:val="af-ZA"/>
        </w:rPr>
        <w:t xml:space="preserve">Chúng ta đặt niềm trông cậy lớn lao vào Kinh rất thánh Mân Côi để chữa lành các tội lỗi vốn làm cho thời đại của chúng ta trở nên đau khổ. Không phải nhờ vũ lực, nhờ quân đội hay sức lực con người nhưng nhờ sự trợ giúp của </w:t>
      </w:r>
      <w:r w:rsidRPr="006E2E49">
        <w:rPr>
          <w:rFonts w:ascii="Tahoma" w:hAnsi="Tahoma" w:cs="Tahoma"/>
          <w:i/>
          <w:lang w:val="af-ZA"/>
        </w:rPr>
        <w:lastRenderedPageBreak/>
        <w:t>Thiên Chúa qua cách thức cầu nguyện này, mạnh mẽ như Đavít cùng với chiếc ná, Giáo Hội có thể đương đầu với kẻ thù ghê gớm.</w:t>
      </w:r>
    </w:p>
    <w:p w:rsidR="009F1145" w:rsidRPr="006E2E49" w:rsidRDefault="009F1145" w:rsidP="009F1145">
      <w:pPr>
        <w:spacing w:before="120" w:after="120" w:line="29" w:lineRule="atLeast"/>
        <w:ind w:firstLine="567"/>
        <w:jc w:val="right"/>
        <w:rPr>
          <w:rFonts w:ascii="Tahoma" w:hAnsi="Tahoma" w:cs="Tahoma"/>
          <w:lang w:val="af-ZA"/>
        </w:rPr>
      </w:pPr>
      <w:r w:rsidRPr="006E2E49">
        <w:rPr>
          <w:rFonts w:ascii="Tahoma" w:hAnsi="Tahoma" w:cs="Tahoma"/>
          <w:lang w:val="af-ZA"/>
        </w:rPr>
        <w:t>Đấng Đáng kính Giáo hoàng Piô XII</w:t>
      </w:r>
    </w:p>
    <w:p w:rsidR="009F1145" w:rsidRPr="006E2E49" w:rsidRDefault="009F1145" w:rsidP="009F1145">
      <w:pPr>
        <w:spacing w:before="120" w:after="120" w:line="29" w:lineRule="atLeast"/>
        <w:ind w:firstLine="567"/>
        <w:jc w:val="both"/>
        <w:rPr>
          <w:rFonts w:ascii="Tahoma" w:hAnsi="Tahoma" w:cs="Tahoma"/>
          <w:i/>
          <w:lang w:val="af-ZA"/>
        </w:rPr>
      </w:pPr>
      <w:r w:rsidRPr="006E2E49">
        <w:rPr>
          <w:rFonts w:ascii="Tahoma" w:hAnsi="Tahoma" w:cs="Tahoma"/>
          <w:i/>
          <w:lang w:val="af-ZA"/>
        </w:rPr>
        <w:t>Lạy Trái Tim Vô Nhiễm và sầu bi Đức Maria, Nữ Vương Rất Thánh Mân Côi, Nữ Vương Thế Giới, xin hướng dẫn chúng con, cùng với Thánh Tâm Chúa Giêsu Kitô, Vua của chúng con. Xin cứu chúng con thoát khỏi sự lan tràn của chủ nghĩa ngoại giáo hiện đại; khơi gợi trong tâm hồn và gia đình chúng con tình yêu trinh khiết. Xin giúp chúng con biết sống cuộc đời đức hạnh, nhiệt thành với các linh hồn, và khát khao cầu nguyện bằng Kinh Mân Côi.</w:t>
      </w:r>
    </w:p>
    <w:p w:rsidR="009F1145" w:rsidRPr="006E2E49" w:rsidRDefault="009F1145" w:rsidP="009F1145">
      <w:pPr>
        <w:spacing w:before="120" w:after="120" w:line="29" w:lineRule="atLeast"/>
        <w:ind w:firstLine="567"/>
        <w:jc w:val="right"/>
        <w:rPr>
          <w:rFonts w:ascii="Tahoma" w:hAnsi="Tahoma" w:cs="Tahoma"/>
          <w:lang w:val="af-ZA"/>
        </w:rPr>
      </w:pPr>
      <w:r w:rsidRPr="006E2E49">
        <w:rPr>
          <w:rFonts w:ascii="Tahoma" w:hAnsi="Tahoma" w:cs="Tahoma"/>
          <w:lang w:val="af-ZA"/>
        </w:rPr>
        <w:t>Đấng Đáng kính Giáo hoàng Piô XII</w:t>
      </w:r>
    </w:p>
    <w:p w:rsidR="009F1145" w:rsidRPr="006E2E49" w:rsidRDefault="009F1145" w:rsidP="009F1145">
      <w:pPr>
        <w:spacing w:before="120" w:after="120" w:line="29" w:lineRule="atLeast"/>
        <w:ind w:firstLine="567"/>
        <w:jc w:val="both"/>
        <w:rPr>
          <w:rStyle w:val="Emphasis"/>
          <w:rFonts w:ascii="Tahoma" w:hAnsi="Tahoma" w:cs="Tahoma"/>
          <w:shd w:val="clear" w:color="auto" w:fill="FFFFFF"/>
          <w:lang w:val="af-ZA"/>
        </w:rPr>
      </w:pPr>
      <w:r w:rsidRPr="006E2E49">
        <w:rPr>
          <w:rStyle w:val="Emphasis"/>
          <w:rFonts w:ascii="Tahoma" w:hAnsi="Tahoma" w:cs="Tahoma"/>
          <w:shd w:val="clear" w:color="auto" w:fill="FFFFFF"/>
          <w:lang w:val="af-ZA"/>
        </w:rPr>
        <w:t xml:space="preserve">Giống như gia đình Nadarét, gia đình Kitô hữu sẽ trở thành nơi ở trần thế mang tính thiêng liêng, và cũng có thể nói là một ngôi đền thánh thiêng, nơi Kinh Mân Côi rất thánh không chỉ là lời cầu nguyện đặc biệt bay lên trời cao hằng ngày trong hương thơm ngào ngạt mà còn tạo thành trường dạy kỷ luật và nhân đức Kitô giáo một cách hiệu quả nhất. Chính việc suy niệm các mầu nhiệm thánh của Chúa Cứu Thế </w:t>
      </w:r>
      <w:r w:rsidRPr="006E2E49">
        <w:rPr>
          <w:rStyle w:val="Emphasis"/>
          <w:rFonts w:ascii="Tahoma" w:hAnsi="Tahoma" w:cs="Tahoma"/>
          <w:shd w:val="clear" w:color="auto" w:fill="FFFFFF"/>
          <w:lang w:val="af-ZA"/>
        </w:rPr>
        <w:lastRenderedPageBreak/>
        <w:t>sẽ dạy cho người trưởng thành biết sống, cảm phục mẫu gương sáng chói của Chúa Giêsu và Đức Maria, và trong nghịch cảnh, tìm thấy nguồn an ủi nơi những mẫu gương đó, cố gắng hướng tới kho tàng trên trời “nơi kẻ trộm không bén mảng, mối mọt không đục phá” (Lc 13,22). Chính việc suy niệm sẽ mang lại cho trẻ em sự hiểu biết về các chân lý chính yếu của Đức Tin Kitô giáo, làm cho tình yêu dành cho Đấng Cứu Thế nở rộ gần như tự phát trong trái tim trong sạch của các em; trong khi nhìn thấy cha mẹ quỳ gối trước Thiên Chúa toàn năng, các em sẽ học được ngay từ rất sớm thế nào là toàn năng trước khi quyền năng của Thiên Chúa được thể hiện trong giá trị những lời cầu nguyện được đọc chung.</w:t>
      </w:r>
    </w:p>
    <w:p w:rsidR="009F1145" w:rsidRPr="006E2E49" w:rsidRDefault="009F1145" w:rsidP="009F1145">
      <w:pPr>
        <w:spacing w:before="120" w:after="120" w:line="29" w:lineRule="atLeast"/>
        <w:jc w:val="right"/>
        <w:rPr>
          <w:rFonts w:ascii="Tahoma" w:hAnsi="Tahoma" w:cs="Tahoma"/>
          <w:lang w:val="af-ZA"/>
        </w:rPr>
      </w:pPr>
      <w:r w:rsidRPr="006E2E49">
        <w:rPr>
          <w:rFonts w:ascii="Tahoma" w:hAnsi="Tahoma" w:cs="Tahoma"/>
          <w:shd w:val="clear" w:color="auto" w:fill="FFFFFF"/>
          <w:lang w:val="af-ZA"/>
        </w:rPr>
        <w:t xml:space="preserve"> Đấng Đáng kính Giáo hoàng Piô XII</w:t>
      </w:r>
    </w:p>
    <w:p w:rsidR="009F1145" w:rsidRPr="006E2E49" w:rsidRDefault="009F1145" w:rsidP="006B729D">
      <w:pPr>
        <w:spacing w:before="120" w:after="120" w:line="29" w:lineRule="atLeast"/>
        <w:ind w:firstLine="708"/>
        <w:jc w:val="both"/>
        <w:rPr>
          <w:rStyle w:val="Emphasis"/>
          <w:rFonts w:ascii="Tahoma" w:hAnsi="Tahoma" w:cs="Tahoma"/>
          <w:shd w:val="clear" w:color="auto" w:fill="FFFFFF"/>
          <w:lang w:val="af-ZA"/>
        </w:rPr>
      </w:pPr>
      <w:r w:rsidRPr="006E2E49">
        <w:rPr>
          <w:rStyle w:val="Emphasis"/>
          <w:rFonts w:ascii="Tahoma" w:hAnsi="Tahoma" w:cs="Tahoma"/>
          <w:shd w:val="clear" w:color="auto" w:fill="FFFFFF"/>
          <w:lang w:val="af-ZA"/>
        </w:rPr>
        <w:t xml:space="preserve">Chúng ta coi Kinh rất thánh Mân Côi là phương thế thuận tiện và hiệu quả nhất để có được sự giúp đỡ của Đức Maria, như được gợi ý rõ ràng bởi nguồn gốc thiên linh hơn là nhân loại và cũng bởi tự bản chất của Kinh Mân Côi. Lời cầu nguyện nào xứng hợp hơn và đẹp hơn Lời nguyện của Chúa và lời chào thiên thần, những bông hoa hình thành vương miện huyền </w:t>
      </w:r>
      <w:r w:rsidRPr="006E2E49">
        <w:rPr>
          <w:rStyle w:val="Emphasis"/>
          <w:rFonts w:ascii="Tahoma" w:hAnsi="Tahoma" w:cs="Tahoma"/>
          <w:shd w:val="clear" w:color="auto" w:fill="FFFFFF"/>
          <w:lang w:val="af-ZA"/>
        </w:rPr>
        <w:lastRenderedPageBreak/>
        <w:t>bí này? Với việc suy niệm các mầu nhiệm thánh được thêm vào những lời khẩu nguyện, có một lợi thế rất lớn, để cho tất cả mọi người, ngay cả những người bình dân và có trình độ học vấn thấp cũng có cách thức nhanh chóng, dễ dàng nuôi dưỡng và lưu giữ đức tin của chính họ.</w:t>
      </w:r>
    </w:p>
    <w:p w:rsidR="009F1145" w:rsidRPr="006E2E49" w:rsidRDefault="009F1145" w:rsidP="009F1145">
      <w:pPr>
        <w:spacing w:before="120" w:after="120" w:line="29" w:lineRule="atLeast"/>
        <w:jc w:val="right"/>
        <w:rPr>
          <w:rFonts w:ascii="Tahoma" w:hAnsi="Tahoma" w:cs="Tahoma"/>
          <w:shd w:val="clear" w:color="auto" w:fill="FFFFFF"/>
          <w:lang w:val="af-ZA"/>
        </w:rPr>
      </w:pPr>
      <w:r w:rsidRPr="006E2E49">
        <w:rPr>
          <w:rFonts w:ascii="Tahoma" w:hAnsi="Tahoma" w:cs="Tahoma"/>
          <w:shd w:val="clear" w:color="auto" w:fill="FFFFFF"/>
          <w:lang w:val="af-ZA"/>
        </w:rPr>
        <w:t xml:space="preserve"> Đấng Đáng kính Giáo hoàng Piô XII </w:t>
      </w:r>
    </w:p>
    <w:p w:rsidR="009F1145" w:rsidRPr="006E2E49" w:rsidRDefault="009F1145" w:rsidP="006B729D">
      <w:pPr>
        <w:spacing w:before="120" w:after="120" w:line="29" w:lineRule="atLeast"/>
        <w:ind w:firstLine="708"/>
        <w:jc w:val="both"/>
        <w:rPr>
          <w:rStyle w:val="Emphasis"/>
          <w:rFonts w:ascii="Tahoma" w:hAnsi="Tahoma" w:cs="Tahoma"/>
          <w:shd w:val="clear" w:color="auto" w:fill="FFFFFF"/>
          <w:lang w:val="af-ZA"/>
        </w:rPr>
      </w:pPr>
      <w:r w:rsidRPr="006E2E49">
        <w:rPr>
          <w:rStyle w:val="Emphasis"/>
          <w:rFonts w:ascii="Tahoma" w:hAnsi="Tahoma" w:cs="Tahoma"/>
          <w:shd w:val="clear" w:color="auto" w:fill="FFFFFF"/>
          <w:lang w:val="af-ZA"/>
        </w:rPr>
        <w:t>Nữ Vương Rất Thánh Mân Côi, Đấng cứu giúp Kitô hữu, Đấng nhân loại tựa nương, chiến thắng trong các cuộc chiến đấu cho Thiên Chúa! Chúng ta, những kẻ cầu xin Người, phủ phục trước ngai tòa của Người, tin tưởng rằng chúng ta sẽ được xót thương và lãnh nhận ân sủng, sự trợ giúp cần thiết và sự chở che, trong các tai ương của những ngày này, quả thật không phải vì những công lao của chúng ta mà lẽ ra chúng ta phải coi như không, nhưng chỉ vì tình thương bao la nơi trái tim Mẹ của Người.</w:t>
      </w:r>
    </w:p>
    <w:p w:rsidR="009F1145" w:rsidRPr="006E2E49" w:rsidRDefault="009F1145" w:rsidP="009F1145">
      <w:pPr>
        <w:spacing w:before="120" w:after="120" w:line="29" w:lineRule="atLeast"/>
        <w:jc w:val="right"/>
        <w:rPr>
          <w:rFonts w:ascii="Tahoma" w:hAnsi="Tahoma" w:cs="Tahoma"/>
          <w:shd w:val="clear" w:color="auto" w:fill="FFFFFF"/>
          <w:lang w:val="af-ZA"/>
        </w:rPr>
      </w:pPr>
      <w:r w:rsidRPr="006E2E49">
        <w:rPr>
          <w:rFonts w:ascii="Tahoma" w:hAnsi="Tahoma" w:cs="Tahoma"/>
          <w:shd w:val="clear" w:color="auto" w:fill="FFFFFF"/>
          <w:lang w:val="af-ZA"/>
        </w:rPr>
        <w:t xml:space="preserve"> Đấng Đáng Kính Giáo hoàng Piô XI</w:t>
      </w:r>
    </w:p>
    <w:p w:rsidR="009F1145" w:rsidRPr="006E2E49" w:rsidRDefault="009F1145" w:rsidP="006B729D">
      <w:pPr>
        <w:spacing w:before="120" w:after="120" w:line="29" w:lineRule="atLeast"/>
        <w:ind w:firstLine="708"/>
        <w:jc w:val="both"/>
        <w:rPr>
          <w:rStyle w:val="Emphasis"/>
          <w:rFonts w:ascii="Tahoma" w:hAnsi="Tahoma" w:cs="Tahoma"/>
          <w:shd w:val="clear" w:color="auto" w:fill="FFFFFF"/>
          <w:lang w:val="af-ZA"/>
        </w:rPr>
      </w:pPr>
      <w:r w:rsidRPr="006E2E49">
        <w:rPr>
          <w:rStyle w:val="Emphasis"/>
          <w:rFonts w:ascii="Tahoma" w:hAnsi="Tahoma" w:cs="Tahoma"/>
          <w:shd w:val="clear" w:color="auto" w:fill="FFFFFF"/>
          <w:lang w:val="af-ZA"/>
        </w:rPr>
        <w:t xml:space="preserve">Với niềm tin lớn lao, tất cả hãy cố gắng tiến lại gần kho tàng ơn huệ và lòng thương xót của Nữ Vương cũng là Mẹ chúng ta, và khẩn cầu sức mạnh trong nghịch cảnh, ánh sáng trong bóng tối, sự an ủi trong khổ đau; trên hết, </w:t>
      </w:r>
      <w:r w:rsidRPr="006E2E49">
        <w:rPr>
          <w:rStyle w:val="Emphasis"/>
          <w:rFonts w:ascii="Tahoma" w:hAnsi="Tahoma" w:cs="Tahoma"/>
          <w:shd w:val="clear" w:color="auto" w:fill="FFFFFF"/>
          <w:lang w:val="af-ZA"/>
        </w:rPr>
        <w:lastRenderedPageBreak/>
        <w:t>hãy cố gắng tự giải thoát khỏi cảnh nô lệ của tội lỗi và dâng hiến lòng tôn kính Mẹ không biết mệt mỏi, đổ đầy lòng trung kiên của người làm con. Hãy để các ngôi nhà thờ của Mẹ chật ních tín hữu, các ngày lễ kính của Mẹ được tôn vinh; nguyện xin tràng hạt luôn trong tay mọi người; nguyện xin Kitô hữu tụ họp lại theo nhóm nhỏ hay lớn để ca ngợi Mẹ trong nhà thờ, ở nhà, trong bệnh viện, trong nhà tù. Nguyện xin danh Đức Maria được tôn kính nhất, một danh xưng ngọt ngào hơn mật ong và quý giá hơn đá quý; nguyện xin không có ai nói những lời phạm thánh, dấu hiệu của một tâm hồn ô uế, chống lại danh xưng được tôn vinh với tước vị cao như vậy và được tôn kính vì sự tốt lành của Mẹ; đừng để ai đánh bạo nói điều gì mà thiếu sự kính trọng danh xưng của Mẹ.</w:t>
      </w:r>
    </w:p>
    <w:p w:rsidR="009F1145" w:rsidRPr="006E2E49" w:rsidRDefault="009F1145" w:rsidP="009F1145">
      <w:pPr>
        <w:spacing w:before="120" w:after="120" w:line="29" w:lineRule="atLeast"/>
        <w:jc w:val="right"/>
        <w:rPr>
          <w:rFonts w:ascii="Tahoma" w:hAnsi="Tahoma" w:cs="Tahoma"/>
          <w:lang w:val="af-ZA"/>
        </w:rPr>
      </w:pPr>
      <w:r w:rsidRPr="006E2E49">
        <w:rPr>
          <w:rFonts w:ascii="Tahoma" w:hAnsi="Tahoma" w:cs="Tahoma"/>
          <w:shd w:val="clear" w:color="auto" w:fill="FFFFFF"/>
          <w:lang w:val="af-ZA"/>
        </w:rPr>
        <w:t xml:space="preserve"> Đấng Đáng kính Giáo hoàng Piô XII </w:t>
      </w:r>
    </w:p>
    <w:p w:rsidR="009F1145" w:rsidRPr="006E2E49" w:rsidRDefault="009F1145" w:rsidP="006B729D">
      <w:pPr>
        <w:spacing w:before="120" w:after="120" w:line="29" w:lineRule="atLeast"/>
        <w:ind w:firstLine="708"/>
        <w:jc w:val="both"/>
        <w:rPr>
          <w:rStyle w:val="Emphasis"/>
          <w:rFonts w:ascii="Tahoma" w:hAnsi="Tahoma" w:cs="Tahoma"/>
          <w:shd w:val="clear" w:color="auto" w:fill="FFFFFF"/>
          <w:lang w:val="af-ZA"/>
        </w:rPr>
      </w:pPr>
      <w:r w:rsidRPr="006E2E49">
        <w:rPr>
          <w:rStyle w:val="Emphasis"/>
          <w:rFonts w:ascii="Tahoma" w:hAnsi="Tahoma" w:cs="Tahoma"/>
          <w:shd w:val="clear" w:color="auto" w:fill="FFFFFF"/>
          <w:lang w:val="af-ZA"/>
        </w:rPr>
        <w:t xml:space="preserve">Kinh Mân Côi thực sự là lòng sùng kính của dân tộc Philippines. Lời kinh này đôi khi là mối dây liên kết cuối cùng với đức tin và sự hiệp nhất giữa các Kitô hữu trên một số đảo nhỏ ở miền Bắc Philippines, cho đến nay họ dường như bị lạc trong sương mù, bị biệt lập đến mức không gặp được các nhà truyền giáo nhiều năm </w:t>
      </w:r>
      <w:r w:rsidRPr="006E2E49">
        <w:rPr>
          <w:rStyle w:val="Emphasis"/>
          <w:rFonts w:ascii="Tahoma" w:hAnsi="Tahoma" w:cs="Tahoma"/>
          <w:shd w:val="clear" w:color="auto" w:fill="FFFFFF"/>
          <w:lang w:val="af-ZA"/>
        </w:rPr>
        <w:lastRenderedPageBreak/>
        <w:t>liên tiếp. Philippines, Vương quốc của Đức Maria! Philippines, Vương quốc của Kinh Rất Thánh Mân Côi! Hãy chạy đến với kho tàng ơn huệ này, đến với lòng sùng kính ban ơn cứu rỗi, bởi vì cơn bão đang dâng lên và sắp ập xuống ngươi. Hãy giữ vững đức tin của cha ông mà ngươi đã lãnh nhận khi còn nằm trong nôi, giống như những hòn đảo của ngươi vẫn vững chắc mặc dù bị động đất và bị vây hãm bởi sóng thần. Và đừng bao giờ để cho ngọn lửa thiêng liêng của tình yêu dành cho Mẹ trên trời chết trong tâm hồn ngươi, ngọn lửa thiêng liêng này được thể hiện bởi những ngọn núi lửa thỉnh thoảng phun trào hé lộ lò lửa trong lòng đất.</w:t>
      </w:r>
    </w:p>
    <w:p w:rsidR="00EB50F5" w:rsidRDefault="009F1145" w:rsidP="006B729D">
      <w:pPr>
        <w:pStyle w:val="BodyText"/>
        <w:spacing w:before="120"/>
        <w:jc w:val="right"/>
        <w:rPr>
          <w:rFonts w:ascii="Tahoma" w:hAnsi="Tahoma" w:cs="Tahoma"/>
          <w:shd w:val="clear" w:color="auto" w:fill="FFFFFF"/>
          <w:lang w:val="af-ZA"/>
        </w:rPr>
      </w:pPr>
      <w:r w:rsidRPr="006E2E49">
        <w:rPr>
          <w:rFonts w:ascii="Tahoma" w:hAnsi="Tahoma" w:cs="Tahoma"/>
          <w:shd w:val="clear" w:color="auto" w:fill="FFFFFF"/>
          <w:lang w:val="af-ZA"/>
        </w:rPr>
        <w:t xml:space="preserve"> Đấng Đáng kính Giáo hoàng Piô XII</w:t>
      </w:r>
    </w:p>
    <w:p w:rsidR="009618AE" w:rsidRDefault="009618AE" w:rsidP="006B729D">
      <w:pPr>
        <w:pStyle w:val="BodyText"/>
        <w:spacing w:before="120"/>
        <w:jc w:val="right"/>
        <w:rPr>
          <w:rFonts w:ascii="Tahoma" w:hAnsi="Tahoma" w:cs="Tahoma"/>
          <w:shd w:val="clear" w:color="auto" w:fill="FFFFFF"/>
          <w:lang w:val="af-ZA"/>
        </w:rPr>
      </w:pPr>
    </w:p>
    <w:p w:rsidR="00C21925" w:rsidRDefault="009618AE" w:rsidP="009618AE">
      <w:pPr>
        <w:pStyle w:val="BodyText"/>
        <w:spacing w:before="120"/>
        <w:jc w:val="center"/>
        <w:rPr>
          <w:rFonts w:ascii="Tahoma" w:hAnsi="Tahoma" w:cs="Tahoma"/>
          <w:lang w:val="af-ZA"/>
        </w:rPr>
      </w:pPr>
      <w:r>
        <w:rPr>
          <w:noProof/>
          <w:lang w:eastAsia="en-US"/>
        </w:rPr>
        <w:drawing>
          <wp:inline distT="0" distB="0" distL="0" distR="0">
            <wp:extent cx="2929922" cy="1513907"/>
            <wp:effectExtent l="0" t="0" r="3810" b="0"/>
            <wp:docPr id="7" name="Picture 7"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nh áº£nh cÃ³ liÃªn qu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5167" cy="1521784"/>
                    </a:xfrm>
                    <a:prstGeom prst="rect">
                      <a:avLst/>
                    </a:prstGeom>
                    <a:noFill/>
                    <a:ln>
                      <a:noFill/>
                    </a:ln>
                  </pic:spPr>
                </pic:pic>
              </a:graphicData>
            </a:graphic>
          </wp:inline>
        </w:drawing>
      </w:r>
    </w:p>
    <w:p w:rsidR="00C21925" w:rsidRDefault="00C21925">
      <w:pPr>
        <w:rPr>
          <w:rFonts w:ascii="Tahoma" w:hAnsi="Tahoma" w:cs="Tahoma"/>
          <w:lang w:val="af-ZA"/>
        </w:rPr>
      </w:pPr>
      <w:bookmarkStart w:id="0" w:name="_GoBack"/>
      <w:r w:rsidRPr="006E2E49">
        <w:rPr>
          <w:rFonts w:ascii="Tahoma" w:hAnsi="Tahoma" w:cs="Tahoma"/>
          <w:b/>
          <w:noProof/>
          <w:sz w:val="50"/>
          <w:lang w:eastAsia="en-US"/>
        </w:rPr>
        <w:lastRenderedPageBreak/>
        <mc:AlternateContent>
          <mc:Choice Requires="wps">
            <w:drawing>
              <wp:anchor distT="0" distB="0" distL="114300" distR="114300" simplePos="0" relativeHeight="251665920" behindDoc="0" locked="0" layoutInCell="1" allowOverlap="1" wp14:anchorId="66E7E72E" wp14:editId="699CC220">
                <wp:simplePos x="0" y="0"/>
                <wp:positionH relativeFrom="column">
                  <wp:posOffset>1428750</wp:posOffset>
                </wp:positionH>
                <wp:positionV relativeFrom="paragraph">
                  <wp:posOffset>4828540</wp:posOffset>
                </wp:positionV>
                <wp:extent cx="466090" cy="302260"/>
                <wp:effectExtent l="13335" t="9525" r="6350" b="1206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30226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7DDD5" id="Oval 12" o:spid="_x0000_s1026" style="position:absolute;margin-left:112.5pt;margin-top:380.2pt;width:36.7pt;height:2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" strokecolor="white"/>
            </w:pict>
          </mc:Fallback>
        </mc:AlternateContent>
      </w:r>
      <w:bookmarkEnd w:id="0"/>
      <w:r>
        <w:rPr>
          <w:rFonts w:ascii="Tahoma" w:hAnsi="Tahoma" w:cs="Tahoma"/>
          <w:lang w:val="af-ZA"/>
        </w:rPr>
        <w:br w:type="page"/>
      </w:r>
    </w:p>
    <w:p w:rsidR="00C21925" w:rsidRDefault="00C21925">
      <w:pPr>
        <w:rPr>
          <w:rFonts w:ascii="Tahoma" w:hAnsi="Tahoma" w:cs="Tahoma"/>
          <w:lang w:val="af-ZA"/>
        </w:rPr>
      </w:pPr>
      <w:r>
        <w:rPr>
          <w:rFonts w:ascii="Tahoma" w:hAnsi="Tahoma" w:cs="Tahoma"/>
          <w:noProof/>
          <w:lang w:eastAsia="en-US"/>
        </w:rPr>
        <w:lastRenderedPageBreak/>
        <w:drawing>
          <wp:anchor distT="0" distB="0" distL="114300" distR="114300" simplePos="0" relativeHeight="251660800" behindDoc="1" locked="0" layoutInCell="1" allowOverlap="1" wp14:anchorId="2A16C352" wp14:editId="464FF3F6">
            <wp:simplePos x="0" y="0"/>
            <wp:positionH relativeFrom="column">
              <wp:posOffset>-228600</wp:posOffset>
            </wp:positionH>
            <wp:positionV relativeFrom="paragraph">
              <wp:posOffset>-165735</wp:posOffset>
            </wp:positionV>
            <wp:extent cx="3824577" cy="5287618"/>
            <wp:effectExtent l="0" t="0" r="5080" b="8890"/>
            <wp:wrapNone/>
            <wp:docPr id="9" name="Picture 9" descr="D:\2018\NOI SAN 2018\BAN UPLOAD\bia 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NOI SAN 2018\BAN UPLOAD\bia sau.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24577" cy="52876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6DF" w:rsidRPr="006E2E49" w:rsidRDefault="006406DF" w:rsidP="009618AE">
      <w:pPr>
        <w:pStyle w:val="BodyText"/>
        <w:spacing w:before="120"/>
        <w:jc w:val="center"/>
        <w:rPr>
          <w:rFonts w:ascii="Tahoma" w:hAnsi="Tahoma" w:cs="Tahoma"/>
          <w:lang w:val="af-ZA"/>
        </w:rPr>
      </w:pPr>
    </w:p>
    <w:sectPr w:rsidR="006406DF" w:rsidRPr="006E2E49" w:rsidSect="00412532">
      <w:footerReference w:type="default" r:id="rId14"/>
      <w:pgSz w:w="5954" w:h="8392" w:code="70"/>
      <w:pgMar w:top="284" w:right="397" w:bottom="284" w:left="39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FAF" w:rsidRDefault="006C5FAF">
      <w:r>
        <w:separator/>
      </w:r>
    </w:p>
  </w:endnote>
  <w:endnote w:type="continuationSeparator" w:id="0">
    <w:p w:rsidR="006C5FAF" w:rsidRDefault="006C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B9A" w:rsidRPr="00412532" w:rsidRDefault="00605B9A">
    <w:pPr>
      <w:pStyle w:val="Footer"/>
      <w:jc w:val="center"/>
      <w:rPr>
        <w:sz w:val="16"/>
      </w:rPr>
    </w:pPr>
    <w:r w:rsidRPr="00412532">
      <w:rPr>
        <w:sz w:val="16"/>
      </w:rPr>
      <w:fldChar w:fldCharType="begin"/>
    </w:r>
    <w:r w:rsidRPr="00412532">
      <w:rPr>
        <w:sz w:val="16"/>
      </w:rPr>
      <w:instrText xml:space="preserve"> PAGE   \* MERGEFORMAT </w:instrText>
    </w:r>
    <w:r w:rsidRPr="00412532">
      <w:rPr>
        <w:sz w:val="16"/>
      </w:rPr>
      <w:fldChar w:fldCharType="separate"/>
    </w:r>
    <w:r w:rsidR="00C21925">
      <w:rPr>
        <w:noProof/>
        <w:sz w:val="16"/>
      </w:rPr>
      <w:t>49</w:t>
    </w:r>
    <w:r w:rsidRPr="00412532">
      <w:rPr>
        <w:noProof/>
        <w:sz w:val="16"/>
      </w:rPr>
      <w:fldChar w:fldCharType="end"/>
    </w:r>
  </w:p>
  <w:p w:rsidR="00605B9A" w:rsidRDefault="00605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FAF" w:rsidRDefault="006C5FAF">
      <w:r>
        <w:separator/>
      </w:r>
    </w:p>
  </w:footnote>
  <w:footnote w:type="continuationSeparator" w:id="0">
    <w:p w:rsidR="006C5FAF" w:rsidRDefault="006C5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04718"/>
    <w:multiLevelType w:val="hybridMultilevel"/>
    <w:tmpl w:val="30B861CE"/>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647071F6"/>
    <w:multiLevelType w:val="hybridMultilevel"/>
    <w:tmpl w:val="85129BAC"/>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D4"/>
    <w:rsid w:val="00002ABF"/>
    <w:rsid w:val="00002D7C"/>
    <w:rsid w:val="000037EF"/>
    <w:rsid w:val="00003D48"/>
    <w:rsid w:val="0000483D"/>
    <w:rsid w:val="0000741C"/>
    <w:rsid w:val="00007477"/>
    <w:rsid w:val="0000751F"/>
    <w:rsid w:val="00007579"/>
    <w:rsid w:val="000113CE"/>
    <w:rsid w:val="00011ED1"/>
    <w:rsid w:val="000178A9"/>
    <w:rsid w:val="000215BA"/>
    <w:rsid w:val="00021635"/>
    <w:rsid w:val="00023A95"/>
    <w:rsid w:val="00025138"/>
    <w:rsid w:val="000278B0"/>
    <w:rsid w:val="000312B2"/>
    <w:rsid w:val="00034BE9"/>
    <w:rsid w:val="000352BD"/>
    <w:rsid w:val="00035830"/>
    <w:rsid w:val="00035F79"/>
    <w:rsid w:val="0003610A"/>
    <w:rsid w:val="00036F4E"/>
    <w:rsid w:val="00036FC0"/>
    <w:rsid w:val="00037AA2"/>
    <w:rsid w:val="000400E5"/>
    <w:rsid w:val="00041502"/>
    <w:rsid w:val="00042525"/>
    <w:rsid w:val="000426D3"/>
    <w:rsid w:val="00042C43"/>
    <w:rsid w:val="000454FD"/>
    <w:rsid w:val="0004590B"/>
    <w:rsid w:val="00045D22"/>
    <w:rsid w:val="000467B7"/>
    <w:rsid w:val="00047AB4"/>
    <w:rsid w:val="00047C3D"/>
    <w:rsid w:val="0005083C"/>
    <w:rsid w:val="000517B4"/>
    <w:rsid w:val="000520A4"/>
    <w:rsid w:val="000535D5"/>
    <w:rsid w:val="00055284"/>
    <w:rsid w:val="000557AF"/>
    <w:rsid w:val="00055850"/>
    <w:rsid w:val="0005626A"/>
    <w:rsid w:val="000575EC"/>
    <w:rsid w:val="000607EF"/>
    <w:rsid w:val="00061C49"/>
    <w:rsid w:val="0006209A"/>
    <w:rsid w:val="0006250C"/>
    <w:rsid w:val="00062F45"/>
    <w:rsid w:val="00065499"/>
    <w:rsid w:val="00065D37"/>
    <w:rsid w:val="00065DB3"/>
    <w:rsid w:val="0006607E"/>
    <w:rsid w:val="0006639A"/>
    <w:rsid w:val="00066CAD"/>
    <w:rsid w:val="00067685"/>
    <w:rsid w:val="00070050"/>
    <w:rsid w:val="00070A2A"/>
    <w:rsid w:val="00071CDD"/>
    <w:rsid w:val="00072618"/>
    <w:rsid w:val="00073423"/>
    <w:rsid w:val="000737E9"/>
    <w:rsid w:val="000739E9"/>
    <w:rsid w:val="00073B91"/>
    <w:rsid w:val="00074111"/>
    <w:rsid w:val="00074C38"/>
    <w:rsid w:val="00075117"/>
    <w:rsid w:val="00076D96"/>
    <w:rsid w:val="00076DA6"/>
    <w:rsid w:val="00077DD6"/>
    <w:rsid w:val="00077E6E"/>
    <w:rsid w:val="000806D3"/>
    <w:rsid w:val="000808AE"/>
    <w:rsid w:val="00081B36"/>
    <w:rsid w:val="00081C33"/>
    <w:rsid w:val="00081E2B"/>
    <w:rsid w:val="00082628"/>
    <w:rsid w:val="00083639"/>
    <w:rsid w:val="00085CCA"/>
    <w:rsid w:val="000926DA"/>
    <w:rsid w:val="000937C2"/>
    <w:rsid w:val="00096949"/>
    <w:rsid w:val="00097F02"/>
    <w:rsid w:val="000A04C6"/>
    <w:rsid w:val="000A1D0E"/>
    <w:rsid w:val="000A2819"/>
    <w:rsid w:val="000A3552"/>
    <w:rsid w:val="000A429D"/>
    <w:rsid w:val="000A5E1D"/>
    <w:rsid w:val="000A60BF"/>
    <w:rsid w:val="000A7104"/>
    <w:rsid w:val="000B0051"/>
    <w:rsid w:val="000B010A"/>
    <w:rsid w:val="000B04DB"/>
    <w:rsid w:val="000B1585"/>
    <w:rsid w:val="000B1CE2"/>
    <w:rsid w:val="000B2E6D"/>
    <w:rsid w:val="000B3FB0"/>
    <w:rsid w:val="000B5323"/>
    <w:rsid w:val="000B5395"/>
    <w:rsid w:val="000B598A"/>
    <w:rsid w:val="000B73FF"/>
    <w:rsid w:val="000B7740"/>
    <w:rsid w:val="000B77BA"/>
    <w:rsid w:val="000C0573"/>
    <w:rsid w:val="000C3886"/>
    <w:rsid w:val="000C3D23"/>
    <w:rsid w:val="000C4B70"/>
    <w:rsid w:val="000C69FB"/>
    <w:rsid w:val="000D1F04"/>
    <w:rsid w:val="000D3223"/>
    <w:rsid w:val="000D3307"/>
    <w:rsid w:val="000D41E7"/>
    <w:rsid w:val="000D5D8D"/>
    <w:rsid w:val="000D6DDC"/>
    <w:rsid w:val="000D6E96"/>
    <w:rsid w:val="000D7CC1"/>
    <w:rsid w:val="000E0A1B"/>
    <w:rsid w:val="000E0CAC"/>
    <w:rsid w:val="000E195D"/>
    <w:rsid w:val="000E24FC"/>
    <w:rsid w:val="000E2AA7"/>
    <w:rsid w:val="000E44BA"/>
    <w:rsid w:val="000F1B05"/>
    <w:rsid w:val="000F2BA2"/>
    <w:rsid w:val="000F4375"/>
    <w:rsid w:val="000F49A5"/>
    <w:rsid w:val="000F5FF8"/>
    <w:rsid w:val="00100319"/>
    <w:rsid w:val="00101366"/>
    <w:rsid w:val="001041C9"/>
    <w:rsid w:val="00104689"/>
    <w:rsid w:val="00104A70"/>
    <w:rsid w:val="001067D9"/>
    <w:rsid w:val="00106C57"/>
    <w:rsid w:val="00107A8A"/>
    <w:rsid w:val="001113F5"/>
    <w:rsid w:val="00112C03"/>
    <w:rsid w:val="00113977"/>
    <w:rsid w:val="00115189"/>
    <w:rsid w:val="00115B5C"/>
    <w:rsid w:val="001161AB"/>
    <w:rsid w:val="00117658"/>
    <w:rsid w:val="001213C5"/>
    <w:rsid w:val="00122BB3"/>
    <w:rsid w:val="001235C6"/>
    <w:rsid w:val="00123C1A"/>
    <w:rsid w:val="0012495F"/>
    <w:rsid w:val="00124B07"/>
    <w:rsid w:val="00126D35"/>
    <w:rsid w:val="001276D1"/>
    <w:rsid w:val="00127D72"/>
    <w:rsid w:val="00131445"/>
    <w:rsid w:val="00132988"/>
    <w:rsid w:val="00134F50"/>
    <w:rsid w:val="001352A4"/>
    <w:rsid w:val="0013606F"/>
    <w:rsid w:val="0013634E"/>
    <w:rsid w:val="00140415"/>
    <w:rsid w:val="001427F2"/>
    <w:rsid w:val="00143F0D"/>
    <w:rsid w:val="00145B0F"/>
    <w:rsid w:val="001466CA"/>
    <w:rsid w:val="0015020C"/>
    <w:rsid w:val="00150472"/>
    <w:rsid w:val="00150493"/>
    <w:rsid w:val="00151111"/>
    <w:rsid w:val="00151332"/>
    <w:rsid w:val="00152E36"/>
    <w:rsid w:val="00153A10"/>
    <w:rsid w:val="00155652"/>
    <w:rsid w:val="0015566D"/>
    <w:rsid w:val="0015637C"/>
    <w:rsid w:val="00156621"/>
    <w:rsid w:val="001575B3"/>
    <w:rsid w:val="00157BD6"/>
    <w:rsid w:val="001604E8"/>
    <w:rsid w:val="00164447"/>
    <w:rsid w:val="001667E7"/>
    <w:rsid w:val="00166D96"/>
    <w:rsid w:val="00166D9B"/>
    <w:rsid w:val="00166E08"/>
    <w:rsid w:val="001715CD"/>
    <w:rsid w:val="00174365"/>
    <w:rsid w:val="0017475C"/>
    <w:rsid w:val="00174ABE"/>
    <w:rsid w:val="00176B78"/>
    <w:rsid w:val="00181668"/>
    <w:rsid w:val="001818B1"/>
    <w:rsid w:val="001843DC"/>
    <w:rsid w:val="00184E93"/>
    <w:rsid w:val="00185B11"/>
    <w:rsid w:val="001869EF"/>
    <w:rsid w:val="001872F4"/>
    <w:rsid w:val="00187A46"/>
    <w:rsid w:val="00187ACC"/>
    <w:rsid w:val="001911D4"/>
    <w:rsid w:val="00191294"/>
    <w:rsid w:val="00192626"/>
    <w:rsid w:val="00195C05"/>
    <w:rsid w:val="00195FB6"/>
    <w:rsid w:val="001960E1"/>
    <w:rsid w:val="0019738F"/>
    <w:rsid w:val="001A2310"/>
    <w:rsid w:val="001A27B0"/>
    <w:rsid w:val="001A321E"/>
    <w:rsid w:val="001A47B3"/>
    <w:rsid w:val="001A6F09"/>
    <w:rsid w:val="001A717D"/>
    <w:rsid w:val="001B1CE9"/>
    <w:rsid w:val="001B36CE"/>
    <w:rsid w:val="001B409B"/>
    <w:rsid w:val="001B5053"/>
    <w:rsid w:val="001B5A86"/>
    <w:rsid w:val="001B75C3"/>
    <w:rsid w:val="001B7756"/>
    <w:rsid w:val="001C13AD"/>
    <w:rsid w:val="001C2C90"/>
    <w:rsid w:val="001C324F"/>
    <w:rsid w:val="001C3FAA"/>
    <w:rsid w:val="001D3D58"/>
    <w:rsid w:val="001D4C79"/>
    <w:rsid w:val="001D5597"/>
    <w:rsid w:val="001D6213"/>
    <w:rsid w:val="001D65AD"/>
    <w:rsid w:val="001D7C6F"/>
    <w:rsid w:val="001E1B5F"/>
    <w:rsid w:val="001E1D0A"/>
    <w:rsid w:val="001E1E84"/>
    <w:rsid w:val="001E1F72"/>
    <w:rsid w:val="001E25F1"/>
    <w:rsid w:val="001E32F8"/>
    <w:rsid w:val="001E3FD0"/>
    <w:rsid w:val="001E45ED"/>
    <w:rsid w:val="001E65D4"/>
    <w:rsid w:val="001F0E98"/>
    <w:rsid w:val="001F2734"/>
    <w:rsid w:val="001F3AB1"/>
    <w:rsid w:val="001F5503"/>
    <w:rsid w:val="001F7519"/>
    <w:rsid w:val="002004D3"/>
    <w:rsid w:val="002008E2"/>
    <w:rsid w:val="00200EE3"/>
    <w:rsid w:val="002013D1"/>
    <w:rsid w:val="0020544A"/>
    <w:rsid w:val="002067BA"/>
    <w:rsid w:val="002103A4"/>
    <w:rsid w:val="002127A9"/>
    <w:rsid w:val="00212F85"/>
    <w:rsid w:val="002132BA"/>
    <w:rsid w:val="0021659F"/>
    <w:rsid w:val="002175F0"/>
    <w:rsid w:val="00217F1D"/>
    <w:rsid w:val="00220172"/>
    <w:rsid w:val="00222501"/>
    <w:rsid w:val="00222B85"/>
    <w:rsid w:val="00230185"/>
    <w:rsid w:val="00230840"/>
    <w:rsid w:val="002316AC"/>
    <w:rsid w:val="00232110"/>
    <w:rsid w:val="002327EB"/>
    <w:rsid w:val="0023359D"/>
    <w:rsid w:val="0023408D"/>
    <w:rsid w:val="002358F7"/>
    <w:rsid w:val="0024161C"/>
    <w:rsid w:val="0024230D"/>
    <w:rsid w:val="00242D74"/>
    <w:rsid w:val="002435DF"/>
    <w:rsid w:val="0024456A"/>
    <w:rsid w:val="00244F54"/>
    <w:rsid w:val="00251967"/>
    <w:rsid w:val="00253A3C"/>
    <w:rsid w:val="00255AB5"/>
    <w:rsid w:val="002565B2"/>
    <w:rsid w:val="0025781F"/>
    <w:rsid w:val="00260609"/>
    <w:rsid w:val="00260AEF"/>
    <w:rsid w:val="00263216"/>
    <w:rsid w:val="002635D3"/>
    <w:rsid w:val="0026504F"/>
    <w:rsid w:val="00265314"/>
    <w:rsid w:val="002657B3"/>
    <w:rsid w:val="00266A8D"/>
    <w:rsid w:val="00270E7B"/>
    <w:rsid w:val="00271754"/>
    <w:rsid w:val="00273CF5"/>
    <w:rsid w:val="00273DAD"/>
    <w:rsid w:val="00280603"/>
    <w:rsid w:val="00281823"/>
    <w:rsid w:val="00282BF4"/>
    <w:rsid w:val="002840EF"/>
    <w:rsid w:val="00285214"/>
    <w:rsid w:val="00285EE7"/>
    <w:rsid w:val="00285F9B"/>
    <w:rsid w:val="002871DE"/>
    <w:rsid w:val="00292C8E"/>
    <w:rsid w:val="002953FF"/>
    <w:rsid w:val="00296841"/>
    <w:rsid w:val="00296CE1"/>
    <w:rsid w:val="00296D31"/>
    <w:rsid w:val="00296FD7"/>
    <w:rsid w:val="00297DFD"/>
    <w:rsid w:val="002A0483"/>
    <w:rsid w:val="002A0D02"/>
    <w:rsid w:val="002A1763"/>
    <w:rsid w:val="002A1958"/>
    <w:rsid w:val="002A2078"/>
    <w:rsid w:val="002A5B55"/>
    <w:rsid w:val="002B093A"/>
    <w:rsid w:val="002B3693"/>
    <w:rsid w:val="002B501A"/>
    <w:rsid w:val="002C141B"/>
    <w:rsid w:val="002C2D28"/>
    <w:rsid w:val="002C2EC6"/>
    <w:rsid w:val="002C4864"/>
    <w:rsid w:val="002C55A5"/>
    <w:rsid w:val="002C59B4"/>
    <w:rsid w:val="002C609C"/>
    <w:rsid w:val="002C65A7"/>
    <w:rsid w:val="002D007E"/>
    <w:rsid w:val="002D192D"/>
    <w:rsid w:val="002D2145"/>
    <w:rsid w:val="002D2C1D"/>
    <w:rsid w:val="002D350B"/>
    <w:rsid w:val="002D3A1C"/>
    <w:rsid w:val="002D4386"/>
    <w:rsid w:val="002D5BBE"/>
    <w:rsid w:val="002D60C0"/>
    <w:rsid w:val="002D78EF"/>
    <w:rsid w:val="002E0993"/>
    <w:rsid w:val="002E0E14"/>
    <w:rsid w:val="002E1DF7"/>
    <w:rsid w:val="002E2D48"/>
    <w:rsid w:val="002E452C"/>
    <w:rsid w:val="002E4FF1"/>
    <w:rsid w:val="002E7030"/>
    <w:rsid w:val="002F2A7E"/>
    <w:rsid w:val="00300639"/>
    <w:rsid w:val="0030160D"/>
    <w:rsid w:val="003039A1"/>
    <w:rsid w:val="0030432C"/>
    <w:rsid w:val="00304A85"/>
    <w:rsid w:val="00307AC9"/>
    <w:rsid w:val="00310654"/>
    <w:rsid w:val="00310807"/>
    <w:rsid w:val="00310D45"/>
    <w:rsid w:val="00311F19"/>
    <w:rsid w:val="00313F35"/>
    <w:rsid w:val="00315C54"/>
    <w:rsid w:val="00316ECD"/>
    <w:rsid w:val="00320463"/>
    <w:rsid w:val="00321EB2"/>
    <w:rsid w:val="00323422"/>
    <w:rsid w:val="00323FC1"/>
    <w:rsid w:val="003253D9"/>
    <w:rsid w:val="00325C4C"/>
    <w:rsid w:val="0032611C"/>
    <w:rsid w:val="00326889"/>
    <w:rsid w:val="00327062"/>
    <w:rsid w:val="00327167"/>
    <w:rsid w:val="00330AA2"/>
    <w:rsid w:val="00330B44"/>
    <w:rsid w:val="0033133C"/>
    <w:rsid w:val="00331511"/>
    <w:rsid w:val="003324AF"/>
    <w:rsid w:val="0033586F"/>
    <w:rsid w:val="00335DD2"/>
    <w:rsid w:val="00335E2B"/>
    <w:rsid w:val="00337201"/>
    <w:rsid w:val="00337493"/>
    <w:rsid w:val="0034019D"/>
    <w:rsid w:val="00341062"/>
    <w:rsid w:val="00341145"/>
    <w:rsid w:val="0034173F"/>
    <w:rsid w:val="003421AA"/>
    <w:rsid w:val="00346675"/>
    <w:rsid w:val="003510A8"/>
    <w:rsid w:val="00351206"/>
    <w:rsid w:val="003525E8"/>
    <w:rsid w:val="003533CA"/>
    <w:rsid w:val="0035469F"/>
    <w:rsid w:val="00354885"/>
    <w:rsid w:val="00354C35"/>
    <w:rsid w:val="003551E3"/>
    <w:rsid w:val="00355E24"/>
    <w:rsid w:val="00356E66"/>
    <w:rsid w:val="00357018"/>
    <w:rsid w:val="003579C9"/>
    <w:rsid w:val="00361C4A"/>
    <w:rsid w:val="00361DE1"/>
    <w:rsid w:val="003620B3"/>
    <w:rsid w:val="00367ED7"/>
    <w:rsid w:val="00370346"/>
    <w:rsid w:val="003730E1"/>
    <w:rsid w:val="003736E8"/>
    <w:rsid w:val="003754C4"/>
    <w:rsid w:val="00377E51"/>
    <w:rsid w:val="00380230"/>
    <w:rsid w:val="00380F76"/>
    <w:rsid w:val="00382722"/>
    <w:rsid w:val="00387132"/>
    <w:rsid w:val="00387AA3"/>
    <w:rsid w:val="003907F9"/>
    <w:rsid w:val="003914C3"/>
    <w:rsid w:val="00392545"/>
    <w:rsid w:val="003929C1"/>
    <w:rsid w:val="00392AED"/>
    <w:rsid w:val="00393828"/>
    <w:rsid w:val="00393BFA"/>
    <w:rsid w:val="003959CD"/>
    <w:rsid w:val="003A0987"/>
    <w:rsid w:val="003A14F6"/>
    <w:rsid w:val="003A3AB1"/>
    <w:rsid w:val="003A55D9"/>
    <w:rsid w:val="003A6018"/>
    <w:rsid w:val="003A7D93"/>
    <w:rsid w:val="003B00E2"/>
    <w:rsid w:val="003B2F17"/>
    <w:rsid w:val="003B36C6"/>
    <w:rsid w:val="003B39A9"/>
    <w:rsid w:val="003B3A9E"/>
    <w:rsid w:val="003B3D2A"/>
    <w:rsid w:val="003B499B"/>
    <w:rsid w:val="003B6FD3"/>
    <w:rsid w:val="003C043E"/>
    <w:rsid w:val="003C4485"/>
    <w:rsid w:val="003C57B8"/>
    <w:rsid w:val="003D0C9C"/>
    <w:rsid w:val="003D117C"/>
    <w:rsid w:val="003D1662"/>
    <w:rsid w:val="003D1C73"/>
    <w:rsid w:val="003D4D36"/>
    <w:rsid w:val="003D51FB"/>
    <w:rsid w:val="003D5587"/>
    <w:rsid w:val="003D6F40"/>
    <w:rsid w:val="003E10C8"/>
    <w:rsid w:val="003E2D1A"/>
    <w:rsid w:val="003E3A97"/>
    <w:rsid w:val="003E4CEE"/>
    <w:rsid w:val="003E4E48"/>
    <w:rsid w:val="003F1915"/>
    <w:rsid w:val="003F1F36"/>
    <w:rsid w:val="003F2256"/>
    <w:rsid w:val="003F2283"/>
    <w:rsid w:val="003F284F"/>
    <w:rsid w:val="003F3686"/>
    <w:rsid w:val="003F48E7"/>
    <w:rsid w:val="003F4C43"/>
    <w:rsid w:val="003F7171"/>
    <w:rsid w:val="003F7C7B"/>
    <w:rsid w:val="00401C94"/>
    <w:rsid w:val="0040235D"/>
    <w:rsid w:val="004025E3"/>
    <w:rsid w:val="00402693"/>
    <w:rsid w:val="0040356B"/>
    <w:rsid w:val="00404D46"/>
    <w:rsid w:val="00405768"/>
    <w:rsid w:val="004066FB"/>
    <w:rsid w:val="00406E53"/>
    <w:rsid w:val="00407E5A"/>
    <w:rsid w:val="00410BC3"/>
    <w:rsid w:val="00410D7C"/>
    <w:rsid w:val="004117AF"/>
    <w:rsid w:val="00412532"/>
    <w:rsid w:val="004138E0"/>
    <w:rsid w:val="004140AD"/>
    <w:rsid w:val="00415BF1"/>
    <w:rsid w:val="00420B47"/>
    <w:rsid w:val="00420B58"/>
    <w:rsid w:val="00422251"/>
    <w:rsid w:val="00423864"/>
    <w:rsid w:val="00423EB5"/>
    <w:rsid w:val="00432891"/>
    <w:rsid w:val="00432C77"/>
    <w:rsid w:val="0043304A"/>
    <w:rsid w:val="00433DF6"/>
    <w:rsid w:val="00434EC3"/>
    <w:rsid w:val="00435164"/>
    <w:rsid w:val="00435457"/>
    <w:rsid w:val="00436028"/>
    <w:rsid w:val="00437434"/>
    <w:rsid w:val="0043772B"/>
    <w:rsid w:val="00440FCE"/>
    <w:rsid w:val="00442954"/>
    <w:rsid w:val="004457B9"/>
    <w:rsid w:val="00446D95"/>
    <w:rsid w:val="00447E82"/>
    <w:rsid w:val="00453432"/>
    <w:rsid w:val="004540C1"/>
    <w:rsid w:val="00456732"/>
    <w:rsid w:val="00461674"/>
    <w:rsid w:val="004631DB"/>
    <w:rsid w:val="0046330A"/>
    <w:rsid w:val="00464E8A"/>
    <w:rsid w:val="004653F5"/>
    <w:rsid w:val="00467917"/>
    <w:rsid w:val="00467F7B"/>
    <w:rsid w:val="0047046A"/>
    <w:rsid w:val="00472167"/>
    <w:rsid w:val="00475973"/>
    <w:rsid w:val="004805F5"/>
    <w:rsid w:val="00480F8E"/>
    <w:rsid w:val="00481742"/>
    <w:rsid w:val="004834BD"/>
    <w:rsid w:val="00483CBE"/>
    <w:rsid w:val="004857FD"/>
    <w:rsid w:val="00486BDA"/>
    <w:rsid w:val="004908B3"/>
    <w:rsid w:val="00490EB0"/>
    <w:rsid w:val="004922DA"/>
    <w:rsid w:val="00492DE1"/>
    <w:rsid w:val="004A0C2D"/>
    <w:rsid w:val="004A0FE0"/>
    <w:rsid w:val="004A1D16"/>
    <w:rsid w:val="004A2424"/>
    <w:rsid w:val="004A2826"/>
    <w:rsid w:val="004A305C"/>
    <w:rsid w:val="004A30CF"/>
    <w:rsid w:val="004A5BCF"/>
    <w:rsid w:val="004A5C84"/>
    <w:rsid w:val="004B4382"/>
    <w:rsid w:val="004B46D1"/>
    <w:rsid w:val="004B6089"/>
    <w:rsid w:val="004B79A9"/>
    <w:rsid w:val="004B7E54"/>
    <w:rsid w:val="004C19BB"/>
    <w:rsid w:val="004C1E33"/>
    <w:rsid w:val="004C1E79"/>
    <w:rsid w:val="004C257C"/>
    <w:rsid w:val="004C3DEC"/>
    <w:rsid w:val="004C5013"/>
    <w:rsid w:val="004C5D0D"/>
    <w:rsid w:val="004D3E2C"/>
    <w:rsid w:val="004D49A8"/>
    <w:rsid w:val="004D570D"/>
    <w:rsid w:val="004D736C"/>
    <w:rsid w:val="004E0199"/>
    <w:rsid w:val="004E27D6"/>
    <w:rsid w:val="004E2E98"/>
    <w:rsid w:val="004E3142"/>
    <w:rsid w:val="004E3CB0"/>
    <w:rsid w:val="004E3F75"/>
    <w:rsid w:val="004E5753"/>
    <w:rsid w:val="004E5A40"/>
    <w:rsid w:val="004E6338"/>
    <w:rsid w:val="004F1C9E"/>
    <w:rsid w:val="004F1F91"/>
    <w:rsid w:val="004F23F5"/>
    <w:rsid w:val="004F253F"/>
    <w:rsid w:val="004F2D31"/>
    <w:rsid w:val="00501468"/>
    <w:rsid w:val="00501C0F"/>
    <w:rsid w:val="00502193"/>
    <w:rsid w:val="00502C11"/>
    <w:rsid w:val="00503554"/>
    <w:rsid w:val="0050464B"/>
    <w:rsid w:val="00504E75"/>
    <w:rsid w:val="00506DF2"/>
    <w:rsid w:val="00507AF0"/>
    <w:rsid w:val="0051062C"/>
    <w:rsid w:val="00510CB9"/>
    <w:rsid w:val="00510D4A"/>
    <w:rsid w:val="0051114F"/>
    <w:rsid w:val="00513A06"/>
    <w:rsid w:val="00513AF9"/>
    <w:rsid w:val="005156F5"/>
    <w:rsid w:val="005161E5"/>
    <w:rsid w:val="00516CA0"/>
    <w:rsid w:val="00516E80"/>
    <w:rsid w:val="00520147"/>
    <w:rsid w:val="00521AFF"/>
    <w:rsid w:val="00523448"/>
    <w:rsid w:val="005238FA"/>
    <w:rsid w:val="00523DBC"/>
    <w:rsid w:val="0052567C"/>
    <w:rsid w:val="005256EB"/>
    <w:rsid w:val="00526CE0"/>
    <w:rsid w:val="0053022C"/>
    <w:rsid w:val="00530715"/>
    <w:rsid w:val="00531CAD"/>
    <w:rsid w:val="00536CD9"/>
    <w:rsid w:val="00541DD6"/>
    <w:rsid w:val="00543C9C"/>
    <w:rsid w:val="005444D4"/>
    <w:rsid w:val="005459C5"/>
    <w:rsid w:val="00554B8C"/>
    <w:rsid w:val="005551CE"/>
    <w:rsid w:val="00556DBD"/>
    <w:rsid w:val="00557714"/>
    <w:rsid w:val="00560A1C"/>
    <w:rsid w:val="00561601"/>
    <w:rsid w:val="005618EE"/>
    <w:rsid w:val="00561BA3"/>
    <w:rsid w:val="00562298"/>
    <w:rsid w:val="00564A08"/>
    <w:rsid w:val="00564C18"/>
    <w:rsid w:val="00567E68"/>
    <w:rsid w:val="00571391"/>
    <w:rsid w:val="0057293C"/>
    <w:rsid w:val="00573D98"/>
    <w:rsid w:val="005806B7"/>
    <w:rsid w:val="00582DE6"/>
    <w:rsid w:val="00583709"/>
    <w:rsid w:val="00583EF2"/>
    <w:rsid w:val="0058459A"/>
    <w:rsid w:val="00585A49"/>
    <w:rsid w:val="0058664E"/>
    <w:rsid w:val="00590B21"/>
    <w:rsid w:val="00590C98"/>
    <w:rsid w:val="005929EE"/>
    <w:rsid w:val="00596214"/>
    <w:rsid w:val="00596D64"/>
    <w:rsid w:val="005A1163"/>
    <w:rsid w:val="005A1C9F"/>
    <w:rsid w:val="005A33A1"/>
    <w:rsid w:val="005A3877"/>
    <w:rsid w:val="005A3BBB"/>
    <w:rsid w:val="005B06F3"/>
    <w:rsid w:val="005B0BFF"/>
    <w:rsid w:val="005B11FA"/>
    <w:rsid w:val="005B30D7"/>
    <w:rsid w:val="005B3C2A"/>
    <w:rsid w:val="005B3EEB"/>
    <w:rsid w:val="005B50F9"/>
    <w:rsid w:val="005B546E"/>
    <w:rsid w:val="005B678E"/>
    <w:rsid w:val="005B6FFE"/>
    <w:rsid w:val="005B75F0"/>
    <w:rsid w:val="005C0159"/>
    <w:rsid w:val="005C0162"/>
    <w:rsid w:val="005C12CB"/>
    <w:rsid w:val="005C1C6C"/>
    <w:rsid w:val="005C236F"/>
    <w:rsid w:val="005C3605"/>
    <w:rsid w:val="005C3765"/>
    <w:rsid w:val="005C4D6E"/>
    <w:rsid w:val="005C6DA5"/>
    <w:rsid w:val="005C74D5"/>
    <w:rsid w:val="005D0254"/>
    <w:rsid w:val="005D5D21"/>
    <w:rsid w:val="005D6431"/>
    <w:rsid w:val="005D68EC"/>
    <w:rsid w:val="005E04EB"/>
    <w:rsid w:val="005E07E6"/>
    <w:rsid w:val="005E0B73"/>
    <w:rsid w:val="005E0C96"/>
    <w:rsid w:val="005E0D45"/>
    <w:rsid w:val="005E2BFD"/>
    <w:rsid w:val="005E32AB"/>
    <w:rsid w:val="005E4EB8"/>
    <w:rsid w:val="005E4FC6"/>
    <w:rsid w:val="005E524C"/>
    <w:rsid w:val="005E6476"/>
    <w:rsid w:val="005E730D"/>
    <w:rsid w:val="005E7942"/>
    <w:rsid w:val="005F14BE"/>
    <w:rsid w:val="005F4274"/>
    <w:rsid w:val="005F4969"/>
    <w:rsid w:val="005F4A6C"/>
    <w:rsid w:val="005F4C85"/>
    <w:rsid w:val="005F765E"/>
    <w:rsid w:val="00600A29"/>
    <w:rsid w:val="006021A9"/>
    <w:rsid w:val="00602B8A"/>
    <w:rsid w:val="006033CC"/>
    <w:rsid w:val="00604C82"/>
    <w:rsid w:val="00605416"/>
    <w:rsid w:val="006056C4"/>
    <w:rsid w:val="00605B9A"/>
    <w:rsid w:val="00607AE7"/>
    <w:rsid w:val="0061052E"/>
    <w:rsid w:val="0061115C"/>
    <w:rsid w:val="006123A7"/>
    <w:rsid w:val="00612601"/>
    <w:rsid w:val="0061308F"/>
    <w:rsid w:val="00613EA1"/>
    <w:rsid w:val="00614375"/>
    <w:rsid w:val="00614B0D"/>
    <w:rsid w:val="00617436"/>
    <w:rsid w:val="0061755B"/>
    <w:rsid w:val="00622B32"/>
    <w:rsid w:val="00623BB0"/>
    <w:rsid w:val="0062487F"/>
    <w:rsid w:val="00627166"/>
    <w:rsid w:val="006277CB"/>
    <w:rsid w:val="00633E78"/>
    <w:rsid w:val="00635E32"/>
    <w:rsid w:val="0063683B"/>
    <w:rsid w:val="00636AA9"/>
    <w:rsid w:val="0063730A"/>
    <w:rsid w:val="006406DF"/>
    <w:rsid w:val="006418DB"/>
    <w:rsid w:val="006427A0"/>
    <w:rsid w:val="00644364"/>
    <w:rsid w:val="00645207"/>
    <w:rsid w:val="006468C8"/>
    <w:rsid w:val="0064726B"/>
    <w:rsid w:val="00650ABC"/>
    <w:rsid w:val="00650C7E"/>
    <w:rsid w:val="00652B3A"/>
    <w:rsid w:val="00653DA5"/>
    <w:rsid w:val="0065416E"/>
    <w:rsid w:val="00654C8F"/>
    <w:rsid w:val="00661D2B"/>
    <w:rsid w:val="006621D1"/>
    <w:rsid w:val="00662D19"/>
    <w:rsid w:val="00663518"/>
    <w:rsid w:val="00663EA8"/>
    <w:rsid w:val="00663FB2"/>
    <w:rsid w:val="006653B4"/>
    <w:rsid w:val="00665F93"/>
    <w:rsid w:val="00670830"/>
    <w:rsid w:val="00670A3B"/>
    <w:rsid w:val="0067269C"/>
    <w:rsid w:val="00672FEC"/>
    <w:rsid w:val="006743D5"/>
    <w:rsid w:val="00675790"/>
    <w:rsid w:val="00677211"/>
    <w:rsid w:val="00680188"/>
    <w:rsid w:val="006802EF"/>
    <w:rsid w:val="00680E16"/>
    <w:rsid w:val="00681914"/>
    <w:rsid w:val="00682598"/>
    <w:rsid w:val="00683FB8"/>
    <w:rsid w:val="006917AD"/>
    <w:rsid w:val="00691B60"/>
    <w:rsid w:val="006952E8"/>
    <w:rsid w:val="00695955"/>
    <w:rsid w:val="006A15E0"/>
    <w:rsid w:val="006A18A4"/>
    <w:rsid w:val="006A22F0"/>
    <w:rsid w:val="006A7208"/>
    <w:rsid w:val="006B1DB6"/>
    <w:rsid w:val="006B26FD"/>
    <w:rsid w:val="006B35B2"/>
    <w:rsid w:val="006B37AD"/>
    <w:rsid w:val="006B5B32"/>
    <w:rsid w:val="006B729D"/>
    <w:rsid w:val="006C10E3"/>
    <w:rsid w:val="006C29CE"/>
    <w:rsid w:val="006C4088"/>
    <w:rsid w:val="006C5FAF"/>
    <w:rsid w:val="006D0A55"/>
    <w:rsid w:val="006D0C5D"/>
    <w:rsid w:val="006D311E"/>
    <w:rsid w:val="006D3CC7"/>
    <w:rsid w:val="006D3EF0"/>
    <w:rsid w:val="006D632E"/>
    <w:rsid w:val="006D78DC"/>
    <w:rsid w:val="006E0802"/>
    <w:rsid w:val="006E14AB"/>
    <w:rsid w:val="006E22D4"/>
    <w:rsid w:val="006E2E49"/>
    <w:rsid w:val="006E30AF"/>
    <w:rsid w:val="006E68FE"/>
    <w:rsid w:val="006E7A4B"/>
    <w:rsid w:val="006F1727"/>
    <w:rsid w:val="006F194C"/>
    <w:rsid w:val="006F1EDF"/>
    <w:rsid w:val="006F2121"/>
    <w:rsid w:val="006F35EE"/>
    <w:rsid w:val="006F57E1"/>
    <w:rsid w:val="006F690A"/>
    <w:rsid w:val="006F6CC5"/>
    <w:rsid w:val="006F7D48"/>
    <w:rsid w:val="00700B90"/>
    <w:rsid w:val="0070114C"/>
    <w:rsid w:val="00701BAE"/>
    <w:rsid w:val="00702CA7"/>
    <w:rsid w:val="00706315"/>
    <w:rsid w:val="00713682"/>
    <w:rsid w:val="007218AD"/>
    <w:rsid w:val="00721AC0"/>
    <w:rsid w:val="00722712"/>
    <w:rsid w:val="00725083"/>
    <w:rsid w:val="00725458"/>
    <w:rsid w:val="00726471"/>
    <w:rsid w:val="00727E8E"/>
    <w:rsid w:val="00730A80"/>
    <w:rsid w:val="00732E4F"/>
    <w:rsid w:val="00732E7E"/>
    <w:rsid w:val="00733BF1"/>
    <w:rsid w:val="00734072"/>
    <w:rsid w:val="007345B1"/>
    <w:rsid w:val="00735EBE"/>
    <w:rsid w:val="007362FE"/>
    <w:rsid w:val="00737B65"/>
    <w:rsid w:val="007400B1"/>
    <w:rsid w:val="007438E8"/>
    <w:rsid w:val="00744D80"/>
    <w:rsid w:val="00745FD8"/>
    <w:rsid w:val="0074681D"/>
    <w:rsid w:val="00746938"/>
    <w:rsid w:val="00747D4C"/>
    <w:rsid w:val="007526E7"/>
    <w:rsid w:val="0075294E"/>
    <w:rsid w:val="00755DBD"/>
    <w:rsid w:val="0075616C"/>
    <w:rsid w:val="00757B00"/>
    <w:rsid w:val="00757DB2"/>
    <w:rsid w:val="007650DA"/>
    <w:rsid w:val="0076551E"/>
    <w:rsid w:val="0076647B"/>
    <w:rsid w:val="00766BD4"/>
    <w:rsid w:val="007704D2"/>
    <w:rsid w:val="00770892"/>
    <w:rsid w:val="007718E0"/>
    <w:rsid w:val="00772589"/>
    <w:rsid w:val="00772B1C"/>
    <w:rsid w:val="00774679"/>
    <w:rsid w:val="00774816"/>
    <w:rsid w:val="007758DA"/>
    <w:rsid w:val="007767A7"/>
    <w:rsid w:val="007772CB"/>
    <w:rsid w:val="00777570"/>
    <w:rsid w:val="00777A14"/>
    <w:rsid w:val="00777F78"/>
    <w:rsid w:val="00780F61"/>
    <w:rsid w:val="007810D0"/>
    <w:rsid w:val="00781215"/>
    <w:rsid w:val="00781722"/>
    <w:rsid w:val="00781A7D"/>
    <w:rsid w:val="00781DB4"/>
    <w:rsid w:val="007821A5"/>
    <w:rsid w:val="007821EA"/>
    <w:rsid w:val="00782EAD"/>
    <w:rsid w:val="00787ECE"/>
    <w:rsid w:val="007915FF"/>
    <w:rsid w:val="00791E38"/>
    <w:rsid w:val="007920E9"/>
    <w:rsid w:val="007920FE"/>
    <w:rsid w:val="00793007"/>
    <w:rsid w:val="00793808"/>
    <w:rsid w:val="007964FD"/>
    <w:rsid w:val="00796BCE"/>
    <w:rsid w:val="00797F53"/>
    <w:rsid w:val="007A3EB7"/>
    <w:rsid w:val="007B1542"/>
    <w:rsid w:val="007B216A"/>
    <w:rsid w:val="007B2D09"/>
    <w:rsid w:val="007B33A3"/>
    <w:rsid w:val="007B420D"/>
    <w:rsid w:val="007B579C"/>
    <w:rsid w:val="007B64C3"/>
    <w:rsid w:val="007B7911"/>
    <w:rsid w:val="007C01CB"/>
    <w:rsid w:val="007C6161"/>
    <w:rsid w:val="007D0CD4"/>
    <w:rsid w:val="007D1605"/>
    <w:rsid w:val="007D29E8"/>
    <w:rsid w:val="007D2AC8"/>
    <w:rsid w:val="007D3A6C"/>
    <w:rsid w:val="007D41F1"/>
    <w:rsid w:val="007D5BC9"/>
    <w:rsid w:val="007E1690"/>
    <w:rsid w:val="007E2008"/>
    <w:rsid w:val="007E3059"/>
    <w:rsid w:val="007E374E"/>
    <w:rsid w:val="007E3CF0"/>
    <w:rsid w:val="007E5418"/>
    <w:rsid w:val="007E5625"/>
    <w:rsid w:val="007E68BB"/>
    <w:rsid w:val="007E6A42"/>
    <w:rsid w:val="007E79D1"/>
    <w:rsid w:val="007F352A"/>
    <w:rsid w:val="007F440D"/>
    <w:rsid w:val="007F5933"/>
    <w:rsid w:val="007F76AE"/>
    <w:rsid w:val="0080167A"/>
    <w:rsid w:val="008021A5"/>
    <w:rsid w:val="008035DC"/>
    <w:rsid w:val="0081009B"/>
    <w:rsid w:val="00810597"/>
    <w:rsid w:val="00810F4C"/>
    <w:rsid w:val="00813C8B"/>
    <w:rsid w:val="0081445B"/>
    <w:rsid w:val="00815D44"/>
    <w:rsid w:val="00816180"/>
    <w:rsid w:val="00822270"/>
    <w:rsid w:val="008224F2"/>
    <w:rsid w:val="00822655"/>
    <w:rsid w:val="00824D8E"/>
    <w:rsid w:val="0082654E"/>
    <w:rsid w:val="00827618"/>
    <w:rsid w:val="0083362A"/>
    <w:rsid w:val="0083442A"/>
    <w:rsid w:val="00835FD2"/>
    <w:rsid w:val="0083791F"/>
    <w:rsid w:val="00841A36"/>
    <w:rsid w:val="0084208C"/>
    <w:rsid w:val="00844DAA"/>
    <w:rsid w:val="008453BC"/>
    <w:rsid w:val="00847BB7"/>
    <w:rsid w:val="00850ADD"/>
    <w:rsid w:val="00850CAA"/>
    <w:rsid w:val="008526C7"/>
    <w:rsid w:val="008568DE"/>
    <w:rsid w:val="00856DC7"/>
    <w:rsid w:val="00857BC6"/>
    <w:rsid w:val="00862949"/>
    <w:rsid w:val="0086411D"/>
    <w:rsid w:val="00864708"/>
    <w:rsid w:val="00864B8F"/>
    <w:rsid w:val="00866330"/>
    <w:rsid w:val="00873152"/>
    <w:rsid w:val="0087413D"/>
    <w:rsid w:val="00874311"/>
    <w:rsid w:val="008743AB"/>
    <w:rsid w:val="00874D64"/>
    <w:rsid w:val="00875C30"/>
    <w:rsid w:val="00876C29"/>
    <w:rsid w:val="00877849"/>
    <w:rsid w:val="00877F7C"/>
    <w:rsid w:val="0088028B"/>
    <w:rsid w:val="008816C3"/>
    <w:rsid w:val="008832AF"/>
    <w:rsid w:val="008836F2"/>
    <w:rsid w:val="00885C07"/>
    <w:rsid w:val="0088634C"/>
    <w:rsid w:val="00887168"/>
    <w:rsid w:val="00894066"/>
    <w:rsid w:val="008947B1"/>
    <w:rsid w:val="00894E3B"/>
    <w:rsid w:val="00895705"/>
    <w:rsid w:val="00895AC8"/>
    <w:rsid w:val="00896361"/>
    <w:rsid w:val="00896A71"/>
    <w:rsid w:val="00896CB2"/>
    <w:rsid w:val="008971B1"/>
    <w:rsid w:val="008A484E"/>
    <w:rsid w:val="008A5F87"/>
    <w:rsid w:val="008A7065"/>
    <w:rsid w:val="008B15A4"/>
    <w:rsid w:val="008B1DEF"/>
    <w:rsid w:val="008B2E0B"/>
    <w:rsid w:val="008C1158"/>
    <w:rsid w:val="008C1F8B"/>
    <w:rsid w:val="008C3239"/>
    <w:rsid w:val="008C65F3"/>
    <w:rsid w:val="008D0624"/>
    <w:rsid w:val="008D102F"/>
    <w:rsid w:val="008D1540"/>
    <w:rsid w:val="008D259B"/>
    <w:rsid w:val="008D2998"/>
    <w:rsid w:val="008D2B96"/>
    <w:rsid w:val="008D5B2F"/>
    <w:rsid w:val="008D61F0"/>
    <w:rsid w:val="008D6E5D"/>
    <w:rsid w:val="008D7A38"/>
    <w:rsid w:val="008E096F"/>
    <w:rsid w:val="008E37EE"/>
    <w:rsid w:val="008F5880"/>
    <w:rsid w:val="009003C8"/>
    <w:rsid w:val="0090101B"/>
    <w:rsid w:val="00901AFB"/>
    <w:rsid w:val="009024AC"/>
    <w:rsid w:val="00907AA9"/>
    <w:rsid w:val="009126D2"/>
    <w:rsid w:val="009132B8"/>
    <w:rsid w:val="0091360A"/>
    <w:rsid w:val="00914A17"/>
    <w:rsid w:val="009175FA"/>
    <w:rsid w:val="009241BB"/>
    <w:rsid w:val="0092452A"/>
    <w:rsid w:val="009246A1"/>
    <w:rsid w:val="00924817"/>
    <w:rsid w:val="00924B16"/>
    <w:rsid w:val="009250B4"/>
    <w:rsid w:val="00927CF1"/>
    <w:rsid w:val="009326D5"/>
    <w:rsid w:val="009330ED"/>
    <w:rsid w:val="009346A9"/>
    <w:rsid w:val="00934E20"/>
    <w:rsid w:val="00936F29"/>
    <w:rsid w:val="009400F4"/>
    <w:rsid w:val="00940ACE"/>
    <w:rsid w:val="0094246F"/>
    <w:rsid w:val="00942983"/>
    <w:rsid w:val="009441A7"/>
    <w:rsid w:val="00947786"/>
    <w:rsid w:val="00950778"/>
    <w:rsid w:val="00951C60"/>
    <w:rsid w:val="00955307"/>
    <w:rsid w:val="0095553F"/>
    <w:rsid w:val="0095578E"/>
    <w:rsid w:val="00955A2C"/>
    <w:rsid w:val="009566A9"/>
    <w:rsid w:val="009572A1"/>
    <w:rsid w:val="00960187"/>
    <w:rsid w:val="009610B7"/>
    <w:rsid w:val="009618AE"/>
    <w:rsid w:val="00963769"/>
    <w:rsid w:val="009656E7"/>
    <w:rsid w:val="00967B5F"/>
    <w:rsid w:val="00971276"/>
    <w:rsid w:val="00972371"/>
    <w:rsid w:val="009736B3"/>
    <w:rsid w:val="009739BC"/>
    <w:rsid w:val="00973CB8"/>
    <w:rsid w:val="0098355C"/>
    <w:rsid w:val="009858BC"/>
    <w:rsid w:val="009868F3"/>
    <w:rsid w:val="00986A2D"/>
    <w:rsid w:val="00987A31"/>
    <w:rsid w:val="00990285"/>
    <w:rsid w:val="00992A2C"/>
    <w:rsid w:val="0099314B"/>
    <w:rsid w:val="0099694C"/>
    <w:rsid w:val="009A426F"/>
    <w:rsid w:val="009A4B8B"/>
    <w:rsid w:val="009A52FF"/>
    <w:rsid w:val="009A554A"/>
    <w:rsid w:val="009A6F9A"/>
    <w:rsid w:val="009B02A8"/>
    <w:rsid w:val="009B1F05"/>
    <w:rsid w:val="009B3173"/>
    <w:rsid w:val="009B405A"/>
    <w:rsid w:val="009B437C"/>
    <w:rsid w:val="009B462C"/>
    <w:rsid w:val="009B4930"/>
    <w:rsid w:val="009B4DAA"/>
    <w:rsid w:val="009B527A"/>
    <w:rsid w:val="009B6552"/>
    <w:rsid w:val="009C1356"/>
    <w:rsid w:val="009C1842"/>
    <w:rsid w:val="009C1CBC"/>
    <w:rsid w:val="009C468E"/>
    <w:rsid w:val="009C51C3"/>
    <w:rsid w:val="009C7AE0"/>
    <w:rsid w:val="009D0A72"/>
    <w:rsid w:val="009D1400"/>
    <w:rsid w:val="009D5000"/>
    <w:rsid w:val="009D5BDA"/>
    <w:rsid w:val="009D638A"/>
    <w:rsid w:val="009D7623"/>
    <w:rsid w:val="009E0AA8"/>
    <w:rsid w:val="009E1D24"/>
    <w:rsid w:val="009E3C3E"/>
    <w:rsid w:val="009F1145"/>
    <w:rsid w:val="009F3F21"/>
    <w:rsid w:val="009F5411"/>
    <w:rsid w:val="009F554B"/>
    <w:rsid w:val="00A0438E"/>
    <w:rsid w:val="00A05976"/>
    <w:rsid w:val="00A062E6"/>
    <w:rsid w:val="00A07A5A"/>
    <w:rsid w:val="00A105B8"/>
    <w:rsid w:val="00A1158D"/>
    <w:rsid w:val="00A157B7"/>
    <w:rsid w:val="00A16994"/>
    <w:rsid w:val="00A16A22"/>
    <w:rsid w:val="00A17462"/>
    <w:rsid w:val="00A22C09"/>
    <w:rsid w:val="00A23C2F"/>
    <w:rsid w:val="00A246C0"/>
    <w:rsid w:val="00A25E23"/>
    <w:rsid w:val="00A25F83"/>
    <w:rsid w:val="00A261E9"/>
    <w:rsid w:val="00A314E2"/>
    <w:rsid w:val="00A32C48"/>
    <w:rsid w:val="00A3545F"/>
    <w:rsid w:val="00A35CF9"/>
    <w:rsid w:val="00A35FBF"/>
    <w:rsid w:val="00A41D34"/>
    <w:rsid w:val="00A4209B"/>
    <w:rsid w:val="00A42BE5"/>
    <w:rsid w:val="00A449D5"/>
    <w:rsid w:val="00A51E89"/>
    <w:rsid w:val="00A54B3B"/>
    <w:rsid w:val="00A56A6F"/>
    <w:rsid w:val="00A60364"/>
    <w:rsid w:val="00A60461"/>
    <w:rsid w:val="00A62C7A"/>
    <w:rsid w:val="00A63FBC"/>
    <w:rsid w:val="00A646C5"/>
    <w:rsid w:val="00A64F49"/>
    <w:rsid w:val="00A657FF"/>
    <w:rsid w:val="00A67CE5"/>
    <w:rsid w:val="00A7079B"/>
    <w:rsid w:val="00A74897"/>
    <w:rsid w:val="00A7599C"/>
    <w:rsid w:val="00A763EA"/>
    <w:rsid w:val="00A8097C"/>
    <w:rsid w:val="00A823FE"/>
    <w:rsid w:val="00A8251A"/>
    <w:rsid w:val="00A82A2E"/>
    <w:rsid w:val="00A9151A"/>
    <w:rsid w:val="00A916D8"/>
    <w:rsid w:val="00A92F52"/>
    <w:rsid w:val="00A94446"/>
    <w:rsid w:val="00A94469"/>
    <w:rsid w:val="00AA0851"/>
    <w:rsid w:val="00AA0C37"/>
    <w:rsid w:val="00AA1DC9"/>
    <w:rsid w:val="00AA248E"/>
    <w:rsid w:val="00AA38C6"/>
    <w:rsid w:val="00AA6B6A"/>
    <w:rsid w:val="00AB1817"/>
    <w:rsid w:val="00AB1F63"/>
    <w:rsid w:val="00AB31F7"/>
    <w:rsid w:val="00AB42B9"/>
    <w:rsid w:val="00AC0CDE"/>
    <w:rsid w:val="00AC0FAE"/>
    <w:rsid w:val="00AC3B08"/>
    <w:rsid w:val="00AC41F0"/>
    <w:rsid w:val="00AC4C79"/>
    <w:rsid w:val="00AC59DB"/>
    <w:rsid w:val="00AC648A"/>
    <w:rsid w:val="00AC7975"/>
    <w:rsid w:val="00AD035E"/>
    <w:rsid w:val="00AD05FC"/>
    <w:rsid w:val="00AD0E7A"/>
    <w:rsid w:val="00AD2905"/>
    <w:rsid w:val="00AD7BD0"/>
    <w:rsid w:val="00AE057C"/>
    <w:rsid w:val="00AE175B"/>
    <w:rsid w:val="00AE404C"/>
    <w:rsid w:val="00AE5069"/>
    <w:rsid w:val="00AE55DD"/>
    <w:rsid w:val="00AE6F7F"/>
    <w:rsid w:val="00AF0332"/>
    <w:rsid w:val="00AF06A4"/>
    <w:rsid w:val="00AF09BC"/>
    <w:rsid w:val="00AF42F3"/>
    <w:rsid w:val="00AF5EB6"/>
    <w:rsid w:val="00AF635C"/>
    <w:rsid w:val="00B0018A"/>
    <w:rsid w:val="00B0098D"/>
    <w:rsid w:val="00B02622"/>
    <w:rsid w:val="00B03D37"/>
    <w:rsid w:val="00B0473F"/>
    <w:rsid w:val="00B05F2E"/>
    <w:rsid w:val="00B0605C"/>
    <w:rsid w:val="00B06D0C"/>
    <w:rsid w:val="00B06DF1"/>
    <w:rsid w:val="00B106EE"/>
    <w:rsid w:val="00B110D9"/>
    <w:rsid w:val="00B135DF"/>
    <w:rsid w:val="00B13D8B"/>
    <w:rsid w:val="00B16856"/>
    <w:rsid w:val="00B17AAB"/>
    <w:rsid w:val="00B17D5A"/>
    <w:rsid w:val="00B2207A"/>
    <w:rsid w:val="00B23B55"/>
    <w:rsid w:val="00B23FF5"/>
    <w:rsid w:val="00B2411C"/>
    <w:rsid w:val="00B24351"/>
    <w:rsid w:val="00B2452C"/>
    <w:rsid w:val="00B24B21"/>
    <w:rsid w:val="00B25139"/>
    <w:rsid w:val="00B255E7"/>
    <w:rsid w:val="00B2653D"/>
    <w:rsid w:val="00B27D4E"/>
    <w:rsid w:val="00B31FAD"/>
    <w:rsid w:val="00B32803"/>
    <w:rsid w:val="00B32D8C"/>
    <w:rsid w:val="00B336D7"/>
    <w:rsid w:val="00B33F4B"/>
    <w:rsid w:val="00B37C7D"/>
    <w:rsid w:val="00B414EB"/>
    <w:rsid w:val="00B41700"/>
    <w:rsid w:val="00B41FB0"/>
    <w:rsid w:val="00B4246D"/>
    <w:rsid w:val="00B43C87"/>
    <w:rsid w:val="00B46882"/>
    <w:rsid w:val="00B47222"/>
    <w:rsid w:val="00B473B6"/>
    <w:rsid w:val="00B4759D"/>
    <w:rsid w:val="00B50203"/>
    <w:rsid w:val="00B5051F"/>
    <w:rsid w:val="00B51379"/>
    <w:rsid w:val="00B533B9"/>
    <w:rsid w:val="00B53666"/>
    <w:rsid w:val="00B55254"/>
    <w:rsid w:val="00B553DE"/>
    <w:rsid w:val="00B5580D"/>
    <w:rsid w:val="00B55D53"/>
    <w:rsid w:val="00B60C9D"/>
    <w:rsid w:val="00B61070"/>
    <w:rsid w:val="00B6302D"/>
    <w:rsid w:val="00B6313C"/>
    <w:rsid w:val="00B65E6A"/>
    <w:rsid w:val="00B665C4"/>
    <w:rsid w:val="00B66DD0"/>
    <w:rsid w:val="00B67D34"/>
    <w:rsid w:val="00B70957"/>
    <w:rsid w:val="00B709E0"/>
    <w:rsid w:val="00B718A6"/>
    <w:rsid w:val="00B7213E"/>
    <w:rsid w:val="00B73387"/>
    <w:rsid w:val="00B75895"/>
    <w:rsid w:val="00B75D44"/>
    <w:rsid w:val="00B76C1B"/>
    <w:rsid w:val="00B76F81"/>
    <w:rsid w:val="00B80060"/>
    <w:rsid w:val="00B8131A"/>
    <w:rsid w:val="00B837B2"/>
    <w:rsid w:val="00B841C4"/>
    <w:rsid w:val="00B84DA9"/>
    <w:rsid w:val="00B8527F"/>
    <w:rsid w:val="00B87FEA"/>
    <w:rsid w:val="00B928EE"/>
    <w:rsid w:val="00B936B4"/>
    <w:rsid w:val="00B9443A"/>
    <w:rsid w:val="00B97F76"/>
    <w:rsid w:val="00BA0039"/>
    <w:rsid w:val="00BA239C"/>
    <w:rsid w:val="00BA2A6F"/>
    <w:rsid w:val="00BA2E8E"/>
    <w:rsid w:val="00BA3E55"/>
    <w:rsid w:val="00BA40C5"/>
    <w:rsid w:val="00BB12B4"/>
    <w:rsid w:val="00BB1D17"/>
    <w:rsid w:val="00BB3232"/>
    <w:rsid w:val="00BB393E"/>
    <w:rsid w:val="00BB3B5C"/>
    <w:rsid w:val="00BB4BFC"/>
    <w:rsid w:val="00BB6870"/>
    <w:rsid w:val="00BC2538"/>
    <w:rsid w:val="00BC3066"/>
    <w:rsid w:val="00BC3E0C"/>
    <w:rsid w:val="00BC4E97"/>
    <w:rsid w:val="00BC587D"/>
    <w:rsid w:val="00BC5B73"/>
    <w:rsid w:val="00BC5CE6"/>
    <w:rsid w:val="00BC6126"/>
    <w:rsid w:val="00BD07D4"/>
    <w:rsid w:val="00BD0A04"/>
    <w:rsid w:val="00BD11CD"/>
    <w:rsid w:val="00BD6E14"/>
    <w:rsid w:val="00BD72E9"/>
    <w:rsid w:val="00BE549E"/>
    <w:rsid w:val="00BE63DE"/>
    <w:rsid w:val="00BF21D8"/>
    <w:rsid w:val="00BF38B3"/>
    <w:rsid w:val="00BF4243"/>
    <w:rsid w:val="00BF4999"/>
    <w:rsid w:val="00BF4FA2"/>
    <w:rsid w:val="00C01170"/>
    <w:rsid w:val="00C01C13"/>
    <w:rsid w:val="00C035D6"/>
    <w:rsid w:val="00C03C86"/>
    <w:rsid w:val="00C03D9C"/>
    <w:rsid w:val="00C04758"/>
    <w:rsid w:val="00C05027"/>
    <w:rsid w:val="00C05077"/>
    <w:rsid w:val="00C05C43"/>
    <w:rsid w:val="00C066B5"/>
    <w:rsid w:val="00C10381"/>
    <w:rsid w:val="00C10C6F"/>
    <w:rsid w:val="00C11298"/>
    <w:rsid w:val="00C123A1"/>
    <w:rsid w:val="00C1310E"/>
    <w:rsid w:val="00C13169"/>
    <w:rsid w:val="00C138A3"/>
    <w:rsid w:val="00C14948"/>
    <w:rsid w:val="00C153AC"/>
    <w:rsid w:val="00C15E47"/>
    <w:rsid w:val="00C20A82"/>
    <w:rsid w:val="00C21925"/>
    <w:rsid w:val="00C21BD3"/>
    <w:rsid w:val="00C22105"/>
    <w:rsid w:val="00C23D3C"/>
    <w:rsid w:val="00C2427B"/>
    <w:rsid w:val="00C25E89"/>
    <w:rsid w:val="00C25FC8"/>
    <w:rsid w:val="00C27860"/>
    <w:rsid w:val="00C307B9"/>
    <w:rsid w:val="00C30C8F"/>
    <w:rsid w:val="00C331F6"/>
    <w:rsid w:val="00C331F8"/>
    <w:rsid w:val="00C342B2"/>
    <w:rsid w:val="00C345D9"/>
    <w:rsid w:val="00C36C9A"/>
    <w:rsid w:val="00C3748D"/>
    <w:rsid w:val="00C37C71"/>
    <w:rsid w:val="00C41FFB"/>
    <w:rsid w:val="00C503EB"/>
    <w:rsid w:val="00C54717"/>
    <w:rsid w:val="00C55614"/>
    <w:rsid w:val="00C63020"/>
    <w:rsid w:val="00C633FF"/>
    <w:rsid w:val="00C63AFB"/>
    <w:rsid w:val="00C63C00"/>
    <w:rsid w:val="00C64797"/>
    <w:rsid w:val="00C65B03"/>
    <w:rsid w:val="00C700E9"/>
    <w:rsid w:val="00C77C63"/>
    <w:rsid w:val="00C801C9"/>
    <w:rsid w:val="00C81BB8"/>
    <w:rsid w:val="00C81E23"/>
    <w:rsid w:val="00C83150"/>
    <w:rsid w:val="00C8383F"/>
    <w:rsid w:val="00C83B2F"/>
    <w:rsid w:val="00C91235"/>
    <w:rsid w:val="00C93FAA"/>
    <w:rsid w:val="00C969C5"/>
    <w:rsid w:val="00C9748C"/>
    <w:rsid w:val="00CA0F63"/>
    <w:rsid w:val="00CA266D"/>
    <w:rsid w:val="00CA64ED"/>
    <w:rsid w:val="00CB0825"/>
    <w:rsid w:val="00CB2CD0"/>
    <w:rsid w:val="00CB3B95"/>
    <w:rsid w:val="00CB45B1"/>
    <w:rsid w:val="00CB52E1"/>
    <w:rsid w:val="00CB5B08"/>
    <w:rsid w:val="00CC0B74"/>
    <w:rsid w:val="00CC41B2"/>
    <w:rsid w:val="00CC5E7B"/>
    <w:rsid w:val="00CC60AF"/>
    <w:rsid w:val="00CC7FE2"/>
    <w:rsid w:val="00CD0AFA"/>
    <w:rsid w:val="00CD2437"/>
    <w:rsid w:val="00CD28EB"/>
    <w:rsid w:val="00CD2CA5"/>
    <w:rsid w:val="00CD5813"/>
    <w:rsid w:val="00CD79DF"/>
    <w:rsid w:val="00CE0C50"/>
    <w:rsid w:val="00CE0C94"/>
    <w:rsid w:val="00CE18D4"/>
    <w:rsid w:val="00CE58DC"/>
    <w:rsid w:val="00CE60BE"/>
    <w:rsid w:val="00CE71D5"/>
    <w:rsid w:val="00CF0F34"/>
    <w:rsid w:val="00CF0F38"/>
    <w:rsid w:val="00CF15FE"/>
    <w:rsid w:val="00CF2578"/>
    <w:rsid w:val="00CF2BBC"/>
    <w:rsid w:val="00CF30A7"/>
    <w:rsid w:val="00CF3100"/>
    <w:rsid w:val="00CF3450"/>
    <w:rsid w:val="00CF3DA0"/>
    <w:rsid w:val="00CF58FB"/>
    <w:rsid w:val="00CF6C28"/>
    <w:rsid w:val="00D01DD3"/>
    <w:rsid w:val="00D03371"/>
    <w:rsid w:val="00D04F38"/>
    <w:rsid w:val="00D06385"/>
    <w:rsid w:val="00D06AF3"/>
    <w:rsid w:val="00D074B2"/>
    <w:rsid w:val="00D0784B"/>
    <w:rsid w:val="00D1135C"/>
    <w:rsid w:val="00D113D4"/>
    <w:rsid w:val="00D133C2"/>
    <w:rsid w:val="00D15EDC"/>
    <w:rsid w:val="00D15EF5"/>
    <w:rsid w:val="00D212A3"/>
    <w:rsid w:val="00D21CC7"/>
    <w:rsid w:val="00D2250C"/>
    <w:rsid w:val="00D229F4"/>
    <w:rsid w:val="00D23C66"/>
    <w:rsid w:val="00D23D48"/>
    <w:rsid w:val="00D249EF"/>
    <w:rsid w:val="00D24B61"/>
    <w:rsid w:val="00D26370"/>
    <w:rsid w:val="00D26D0F"/>
    <w:rsid w:val="00D26FCA"/>
    <w:rsid w:val="00D31271"/>
    <w:rsid w:val="00D337A0"/>
    <w:rsid w:val="00D346E9"/>
    <w:rsid w:val="00D34E27"/>
    <w:rsid w:val="00D36AD3"/>
    <w:rsid w:val="00D402A4"/>
    <w:rsid w:val="00D41631"/>
    <w:rsid w:val="00D41FC2"/>
    <w:rsid w:val="00D423BF"/>
    <w:rsid w:val="00D42F95"/>
    <w:rsid w:val="00D43499"/>
    <w:rsid w:val="00D43AF6"/>
    <w:rsid w:val="00D4510D"/>
    <w:rsid w:val="00D456FB"/>
    <w:rsid w:val="00D46ED7"/>
    <w:rsid w:val="00D50E33"/>
    <w:rsid w:val="00D52AA3"/>
    <w:rsid w:val="00D552BC"/>
    <w:rsid w:val="00D55FF6"/>
    <w:rsid w:val="00D561E5"/>
    <w:rsid w:val="00D57629"/>
    <w:rsid w:val="00D6042C"/>
    <w:rsid w:val="00D61DD0"/>
    <w:rsid w:val="00D63268"/>
    <w:rsid w:val="00D648D9"/>
    <w:rsid w:val="00D6496B"/>
    <w:rsid w:val="00D64C64"/>
    <w:rsid w:val="00D666B6"/>
    <w:rsid w:val="00D67251"/>
    <w:rsid w:val="00D70989"/>
    <w:rsid w:val="00D80BC8"/>
    <w:rsid w:val="00D80D3D"/>
    <w:rsid w:val="00D813EA"/>
    <w:rsid w:val="00D9056E"/>
    <w:rsid w:val="00D90676"/>
    <w:rsid w:val="00D948AF"/>
    <w:rsid w:val="00DA1D2C"/>
    <w:rsid w:val="00DA2D22"/>
    <w:rsid w:val="00DA5DE1"/>
    <w:rsid w:val="00DA6E56"/>
    <w:rsid w:val="00DB03BE"/>
    <w:rsid w:val="00DB1423"/>
    <w:rsid w:val="00DB1CB1"/>
    <w:rsid w:val="00DB3F85"/>
    <w:rsid w:val="00DB5A5B"/>
    <w:rsid w:val="00DB7BB8"/>
    <w:rsid w:val="00DC19CB"/>
    <w:rsid w:val="00DC1BB8"/>
    <w:rsid w:val="00DC427F"/>
    <w:rsid w:val="00DC42FE"/>
    <w:rsid w:val="00DC4E79"/>
    <w:rsid w:val="00DC5428"/>
    <w:rsid w:val="00DD4335"/>
    <w:rsid w:val="00DD43D2"/>
    <w:rsid w:val="00DD453C"/>
    <w:rsid w:val="00DD50A0"/>
    <w:rsid w:val="00DE20D3"/>
    <w:rsid w:val="00DE29B2"/>
    <w:rsid w:val="00DE29C2"/>
    <w:rsid w:val="00DE4352"/>
    <w:rsid w:val="00DE5A19"/>
    <w:rsid w:val="00DE5D02"/>
    <w:rsid w:val="00DF10BD"/>
    <w:rsid w:val="00DF11DC"/>
    <w:rsid w:val="00DF2859"/>
    <w:rsid w:val="00DF3303"/>
    <w:rsid w:val="00DF507B"/>
    <w:rsid w:val="00DF6108"/>
    <w:rsid w:val="00DF6DEF"/>
    <w:rsid w:val="00DF7B0F"/>
    <w:rsid w:val="00DF7D9A"/>
    <w:rsid w:val="00DF7E0F"/>
    <w:rsid w:val="00E0182A"/>
    <w:rsid w:val="00E02089"/>
    <w:rsid w:val="00E02CE9"/>
    <w:rsid w:val="00E06DB1"/>
    <w:rsid w:val="00E10A67"/>
    <w:rsid w:val="00E118AE"/>
    <w:rsid w:val="00E15C05"/>
    <w:rsid w:val="00E15C11"/>
    <w:rsid w:val="00E15DC4"/>
    <w:rsid w:val="00E161E9"/>
    <w:rsid w:val="00E1622D"/>
    <w:rsid w:val="00E16D35"/>
    <w:rsid w:val="00E1769F"/>
    <w:rsid w:val="00E17C9A"/>
    <w:rsid w:val="00E21E9E"/>
    <w:rsid w:val="00E21F5D"/>
    <w:rsid w:val="00E255BE"/>
    <w:rsid w:val="00E267F0"/>
    <w:rsid w:val="00E2697D"/>
    <w:rsid w:val="00E27DBC"/>
    <w:rsid w:val="00E30760"/>
    <w:rsid w:val="00E30EAF"/>
    <w:rsid w:val="00E318F3"/>
    <w:rsid w:val="00E344ED"/>
    <w:rsid w:val="00E353A6"/>
    <w:rsid w:val="00E37DFB"/>
    <w:rsid w:val="00E4169D"/>
    <w:rsid w:val="00E42883"/>
    <w:rsid w:val="00E452FD"/>
    <w:rsid w:val="00E45345"/>
    <w:rsid w:val="00E4537C"/>
    <w:rsid w:val="00E46045"/>
    <w:rsid w:val="00E466BF"/>
    <w:rsid w:val="00E478AB"/>
    <w:rsid w:val="00E5001E"/>
    <w:rsid w:val="00E52507"/>
    <w:rsid w:val="00E53DF6"/>
    <w:rsid w:val="00E5691B"/>
    <w:rsid w:val="00E57789"/>
    <w:rsid w:val="00E70BD7"/>
    <w:rsid w:val="00E71AFA"/>
    <w:rsid w:val="00E72312"/>
    <w:rsid w:val="00E738D7"/>
    <w:rsid w:val="00E751AC"/>
    <w:rsid w:val="00E767F1"/>
    <w:rsid w:val="00E8056B"/>
    <w:rsid w:val="00E808D1"/>
    <w:rsid w:val="00E80AE8"/>
    <w:rsid w:val="00E82C06"/>
    <w:rsid w:val="00E831A7"/>
    <w:rsid w:val="00E87909"/>
    <w:rsid w:val="00E87AE7"/>
    <w:rsid w:val="00E87FED"/>
    <w:rsid w:val="00E90217"/>
    <w:rsid w:val="00E905DA"/>
    <w:rsid w:val="00E912E7"/>
    <w:rsid w:val="00E9133B"/>
    <w:rsid w:val="00E93AB7"/>
    <w:rsid w:val="00E93F84"/>
    <w:rsid w:val="00E96350"/>
    <w:rsid w:val="00E96503"/>
    <w:rsid w:val="00EA2773"/>
    <w:rsid w:val="00EA543B"/>
    <w:rsid w:val="00EA603E"/>
    <w:rsid w:val="00EB20AF"/>
    <w:rsid w:val="00EB3FD3"/>
    <w:rsid w:val="00EB50F5"/>
    <w:rsid w:val="00EB5D10"/>
    <w:rsid w:val="00EB6327"/>
    <w:rsid w:val="00EC0F25"/>
    <w:rsid w:val="00EC1F2E"/>
    <w:rsid w:val="00EC4F33"/>
    <w:rsid w:val="00EC58FC"/>
    <w:rsid w:val="00EC5C21"/>
    <w:rsid w:val="00EC7112"/>
    <w:rsid w:val="00EC7399"/>
    <w:rsid w:val="00EC797B"/>
    <w:rsid w:val="00ED369D"/>
    <w:rsid w:val="00ED4306"/>
    <w:rsid w:val="00ED495E"/>
    <w:rsid w:val="00ED5239"/>
    <w:rsid w:val="00ED684B"/>
    <w:rsid w:val="00EE0DF1"/>
    <w:rsid w:val="00EE3444"/>
    <w:rsid w:val="00EE4442"/>
    <w:rsid w:val="00EE6EBC"/>
    <w:rsid w:val="00EE7645"/>
    <w:rsid w:val="00EF05A3"/>
    <w:rsid w:val="00EF147B"/>
    <w:rsid w:val="00EF1C49"/>
    <w:rsid w:val="00EF26DA"/>
    <w:rsid w:val="00EF2C65"/>
    <w:rsid w:val="00EF2FE0"/>
    <w:rsid w:val="00EF3C0D"/>
    <w:rsid w:val="00EF4326"/>
    <w:rsid w:val="00EF5740"/>
    <w:rsid w:val="00EF7F8B"/>
    <w:rsid w:val="00F0023B"/>
    <w:rsid w:val="00F0082D"/>
    <w:rsid w:val="00F01013"/>
    <w:rsid w:val="00F02E1D"/>
    <w:rsid w:val="00F03597"/>
    <w:rsid w:val="00F0407A"/>
    <w:rsid w:val="00F061AF"/>
    <w:rsid w:val="00F07BD3"/>
    <w:rsid w:val="00F10C3F"/>
    <w:rsid w:val="00F12384"/>
    <w:rsid w:val="00F12AC6"/>
    <w:rsid w:val="00F12CB4"/>
    <w:rsid w:val="00F12F66"/>
    <w:rsid w:val="00F1412C"/>
    <w:rsid w:val="00F14327"/>
    <w:rsid w:val="00F14D8C"/>
    <w:rsid w:val="00F152B3"/>
    <w:rsid w:val="00F15733"/>
    <w:rsid w:val="00F15A6C"/>
    <w:rsid w:val="00F16340"/>
    <w:rsid w:val="00F20DD4"/>
    <w:rsid w:val="00F21C4C"/>
    <w:rsid w:val="00F21C86"/>
    <w:rsid w:val="00F22487"/>
    <w:rsid w:val="00F225F1"/>
    <w:rsid w:val="00F2342F"/>
    <w:rsid w:val="00F23ED8"/>
    <w:rsid w:val="00F245C8"/>
    <w:rsid w:val="00F249C0"/>
    <w:rsid w:val="00F27587"/>
    <w:rsid w:val="00F32691"/>
    <w:rsid w:val="00F3284C"/>
    <w:rsid w:val="00F32B97"/>
    <w:rsid w:val="00F33818"/>
    <w:rsid w:val="00F34505"/>
    <w:rsid w:val="00F42723"/>
    <w:rsid w:val="00F42746"/>
    <w:rsid w:val="00F4348E"/>
    <w:rsid w:val="00F46629"/>
    <w:rsid w:val="00F4717B"/>
    <w:rsid w:val="00F51146"/>
    <w:rsid w:val="00F52E67"/>
    <w:rsid w:val="00F52F83"/>
    <w:rsid w:val="00F53D3C"/>
    <w:rsid w:val="00F5466C"/>
    <w:rsid w:val="00F549CF"/>
    <w:rsid w:val="00F559C7"/>
    <w:rsid w:val="00F55B0B"/>
    <w:rsid w:val="00F561DE"/>
    <w:rsid w:val="00F5625A"/>
    <w:rsid w:val="00F57EA5"/>
    <w:rsid w:val="00F606E0"/>
    <w:rsid w:val="00F60A8A"/>
    <w:rsid w:val="00F629FC"/>
    <w:rsid w:val="00F62EDC"/>
    <w:rsid w:val="00F63FA2"/>
    <w:rsid w:val="00F6401B"/>
    <w:rsid w:val="00F64FBD"/>
    <w:rsid w:val="00F65171"/>
    <w:rsid w:val="00F6646C"/>
    <w:rsid w:val="00F67036"/>
    <w:rsid w:val="00F72D5F"/>
    <w:rsid w:val="00F72E19"/>
    <w:rsid w:val="00F73EF9"/>
    <w:rsid w:val="00F7645E"/>
    <w:rsid w:val="00F77C19"/>
    <w:rsid w:val="00F81192"/>
    <w:rsid w:val="00F82B20"/>
    <w:rsid w:val="00F83046"/>
    <w:rsid w:val="00F83895"/>
    <w:rsid w:val="00F8739B"/>
    <w:rsid w:val="00F87CD8"/>
    <w:rsid w:val="00F92777"/>
    <w:rsid w:val="00F93674"/>
    <w:rsid w:val="00F94801"/>
    <w:rsid w:val="00F958DE"/>
    <w:rsid w:val="00FA0107"/>
    <w:rsid w:val="00FA0159"/>
    <w:rsid w:val="00FA065D"/>
    <w:rsid w:val="00FA16D4"/>
    <w:rsid w:val="00FA2127"/>
    <w:rsid w:val="00FA4396"/>
    <w:rsid w:val="00FA71BA"/>
    <w:rsid w:val="00FA749A"/>
    <w:rsid w:val="00FB3536"/>
    <w:rsid w:val="00FB3591"/>
    <w:rsid w:val="00FB39CA"/>
    <w:rsid w:val="00FB6861"/>
    <w:rsid w:val="00FC1428"/>
    <w:rsid w:val="00FC21EE"/>
    <w:rsid w:val="00FC3672"/>
    <w:rsid w:val="00FC377D"/>
    <w:rsid w:val="00FC4E06"/>
    <w:rsid w:val="00FC53B5"/>
    <w:rsid w:val="00FC7164"/>
    <w:rsid w:val="00FC725C"/>
    <w:rsid w:val="00FC7DCD"/>
    <w:rsid w:val="00FD1B53"/>
    <w:rsid w:val="00FD20B9"/>
    <w:rsid w:val="00FD224F"/>
    <w:rsid w:val="00FD384A"/>
    <w:rsid w:val="00FD3B8F"/>
    <w:rsid w:val="00FD5EB5"/>
    <w:rsid w:val="00FE09A9"/>
    <w:rsid w:val="00FE252A"/>
    <w:rsid w:val="00FE3D2D"/>
    <w:rsid w:val="00FE40E3"/>
    <w:rsid w:val="00FE56C3"/>
    <w:rsid w:val="00FE63CC"/>
    <w:rsid w:val="00FE65F5"/>
    <w:rsid w:val="00FE6F72"/>
    <w:rsid w:val="00FF0C4D"/>
    <w:rsid w:val="00FF26F1"/>
    <w:rsid w:val="00FF28FF"/>
    <w:rsid w:val="00FF376F"/>
    <w:rsid w:val="00FF3F9E"/>
    <w:rsid w:val="00FF4E7D"/>
    <w:rsid w:val="00FF5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D40FF5-D265-442A-A47E-5A8EA80E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3D4"/>
    <w:rPr>
      <w:rFonts w:ascii="Times New Roman" w:eastAsia="PMingLiU" w:hAnsi="Times New Roman"/>
      <w:sz w:val="24"/>
      <w:szCs w:val="24"/>
      <w:lang w:eastAsia="zh-TW"/>
    </w:rPr>
  </w:style>
  <w:style w:type="paragraph" w:styleId="Heading1">
    <w:name w:val="heading 1"/>
    <w:basedOn w:val="Normal"/>
    <w:next w:val="Normal"/>
    <w:link w:val="Heading1Char"/>
    <w:uiPriority w:val="9"/>
    <w:qFormat/>
    <w:rsid w:val="009F554B"/>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
    <w:name w:val="tiêu đề 1"/>
    <w:basedOn w:val="Normal"/>
    <w:link w:val="tiu1Char"/>
    <w:qFormat/>
    <w:rsid w:val="009F554B"/>
    <w:pPr>
      <w:tabs>
        <w:tab w:val="left" w:pos="1615"/>
        <w:tab w:val="center" w:pos="3477"/>
      </w:tabs>
      <w:outlineLvl w:val="0"/>
    </w:pPr>
    <w:rPr>
      <w:rFonts w:eastAsia="Times New Roman" w:cs="Tahoma"/>
      <w:b/>
      <w:color w:val="00B050"/>
      <w:sz w:val="26"/>
      <w:lang w:eastAsia="af-ZA"/>
    </w:rPr>
  </w:style>
  <w:style w:type="character" w:customStyle="1" w:styleId="tiu1Char">
    <w:name w:val="tiêu đề 1 Char"/>
    <w:link w:val="tiu1"/>
    <w:rsid w:val="009F554B"/>
    <w:rPr>
      <w:rFonts w:eastAsia="Times New Roman" w:cs="Tahoma"/>
      <w:b/>
      <w:color w:val="00B050"/>
      <w:sz w:val="26"/>
      <w:lang w:eastAsia="af-ZA"/>
    </w:rPr>
  </w:style>
  <w:style w:type="paragraph" w:customStyle="1" w:styleId="tiu2">
    <w:name w:val="tiêu đề 2"/>
    <w:basedOn w:val="tiu1"/>
    <w:link w:val="tiu2Char"/>
    <w:qFormat/>
    <w:rsid w:val="009F554B"/>
    <w:pPr>
      <w:jc w:val="center"/>
    </w:pPr>
  </w:style>
  <w:style w:type="character" w:customStyle="1" w:styleId="tiu2Char">
    <w:name w:val="tiêu đề 2 Char"/>
    <w:basedOn w:val="tiu1Char"/>
    <w:link w:val="tiu2"/>
    <w:rsid w:val="009F554B"/>
    <w:rPr>
      <w:rFonts w:eastAsia="Times New Roman" w:cs="Tahoma"/>
      <w:b/>
      <w:color w:val="00B050"/>
      <w:sz w:val="26"/>
      <w:lang w:eastAsia="af-ZA"/>
    </w:rPr>
  </w:style>
  <w:style w:type="paragraph" w:customStyle="1" w:styleId="Style1">
    <w:name w:val="Style1"/>
    <w:basedOn w:val="tiu1"/>
    <w:link w:val="Style1Char"/>
    <w:qFormat/>
    <w:rsid w:val="009F554B"/>
    <w:pPr>
      <w:jc w:val="center"/>
    </w:pPr>
    <w:rPr>
      <w:color w:val="FF0000"/>
      <w:sz w:val="28"/>
    </w:rPr>
  </w:style>
  <w:style w:type="character" w:customStyle="1" w:styleId="Style1Char">
    <w:name w:val="Style1 Char"/>
    <w:link w:val="Style1"/>
    <w:rsid w:val="009F554B"/>
    <w:rPr>
      <w:rFonts w:ascii="Times New Roman" w:eastAsia="Times New Roman" w:hAnsi="Times New Roman" w:cs="Tahoma"/>
      <w:b/>
      <w:color w:val="FF0000"/>
      <w:sz w:val="28"/>
      <w:lang w:eastAsia="af-ZA"/>
    </w:rPr>
  </w:style>
  <w:style w:type="character" w:customStyle="1" w:styleId="Heading1Char">
    <w:name w:val="Heading 1 Char"/>
    <w:link w:val="Heading1"/>
    <w:uiPriority w:val="9"/>
    <w:rsid w:val="009F554B"/>
    <w:rPr>
      <w:rFonts w:ascii="Cambria" w:eastAsia="Times New Roman" w:hAnsi="Cambria" w:cs="Times New Roman"/>
      <w:b/>
      <w:bCs/>
      <w:noProof/>
      <w:color w:val="365F91"/>
      <w:sz w:val="28"/>
      <w:szCs w:val="28"/>
    </w:rPr>
  </w:style>
  <w:style w:type="paragraph" w:styleId="Footer">
    <w:name w:val="footer"/>
    <w:basedOn w:val="Normal"/>
    <w:link w:val="FooterChar"/>
    <w:uiPriority w:val="99"/>
    <w:unhideWhenUsed/>
    <w:rsid w:val="00D113D4"/>
    <w:pPr>
      <w:tabs>
        <w:tab w:val="center" w:pos="4513"/>
        <w:tab w:val="right" w:pos="9026"/>
      </w:tabs>
    </w:pPr>
  </w:style>
  <w:style w:type="character" w:customStyle="1" w:styleId="FooterChar">
    <w:name w:val="Footer Char"/>
    <w:link w:val="Footer"/>
    <w:uiPriority w:val="99"/>
    <w:rsid w:val="00D113D4"/>
    <w:rPr>
      <w:rFonts w:ascii="Times New Roman" w:eastAsia="PMingLiU" w:hAnsi="Times New Roman"/>
      <w:lang w:val="en-US" w:eastAsia="zh-TW"/>
    </w:rPr>
  </w:style>
  <w:style w:type="paragraph" w:styleId="BalloonText">
    <w:name w:val="Balloon Text"/>
    <w:basedOn w:val="Normal"/>
    <w:link w:val="BalloonTextChar"/>
    <w:uiPriority w:val="99"/>
    <w:semiHidden/>
    <w:unhideWhenUsed/>
    <w:rsid w:val="00D113D4"/>
    <w:rPr>
      <w:rFonts w:ascii="Tahoma" w:hAnsi="Tahoma" w:cs="Tahoma"/>
      <w:sz w:val="16"/>
      <w:szCs w:val="16"/>
    </w:rPr>
  </w:style>
  <w:style w:type="character" w:customStyle="1" w:styleId="BalloonTextChar">
    <w:name w:val="Balloon Text Char"/>
    <w:link w:val="BalloonText"/>
    <w:uiPriority w:val="99"/>
    <w:semiHidden/>
    <w:rsid w:val="00D113D4"/>
    <w:rPr>
      <w:rFonts w:eastAsia="PMingLiU" w:cs="Tahoma"/>
      <w:sz w:val="16"/>
      <w:szCs w:val="16"/>
      <w:lang w:val="en-US" w:eastAsia="zh-TW"/>
    </w:rPr>
  </w:style>
  <w:style w:type="paragraph" w:styleId="NormalWeb">
    <w:name w:val="Normal (Web)"/>
    <w:basedOn w:val="Normal"/>
    <w:uiPriority w:val="99"/>
    <w:rsid w:val="00914A17"/>
    <w:pPr>
      <w:spacing w:before="100" w:beforeAutospacing="1" w:after="100" w:afterAutospacing="1"/>
    </w:pPr>
    <w:rPr>
      <w:rFonts w:eastAsia="MS Mincho"/>
      <w:lang w:eastAsia="ja-JP"/>
    </w:rPr>
  </w:style>
  <w:style w:type="character" w:styleId="Strong">
    <w:name w:val="Strong"/>
    <w:uiPriority w:val="22"/>
    <w:qFormat/>
    <w:rsid w:val="00914A17"/>
    <w:rPr>
      <w:b/>
      <w:bCs/>
    </w:rPr>
  </w:style>
  <w:style w:type="character" w:customStyle="1" w:styleId="apple-converted-space">
    <w:name w:val="apple-converted-space"/>
    <w:rsid w:val="00185B11"/>
  </w:style>
  <w:style w:type="character" w:styleId="Emphasis">
    <w:name w:val="Emphasis"/>
    <w:uiPriority w:val="20"/>
    <w:qFormat/>
    <w:rsid w:val="00185B11"/>
    <w:rPr>
      <w:i/>
      <w:iCs/>
    </w:rPr>
  </w:style>
  <w:style w:type="paragraph" w:styleId="Header">
    <w:name w:val="header"/>
    <w:basedOn w:val="Normal"/>
    <w:link w:val="HeaderChar"/>
    <w:uiPriority w:val="99"/>
    <w:unhideWhenUsed/>
    <w:rsid w:val="00596D64"/>
    <w:pPr>
      <w:tabs>
        <w:tab w:val="center" w:pos="4513"/>
        <w:tab w:val="right" w:pos="9026"/>
      </w:tabs>
    </w:pPr>
  </w:style>
  <w:style w:type="character" w:customStyle="1" w:styleId="HeaderChar">
    <w:name w:val="Header Char"/>
    <w:link w:val="Header"/>
    <w:uiPriority w:val="99"/>
    <w:rsid w:val="00596D64"/>
    <w:rPr>
      <w:rFonts w:ascii="Times New Roman" w:eastAsia="PMingLiU" w:hAnsi="Times New Roman"/>
      <w:sz w:val="24"/>
      <w:szCs w:val="24"/>
      <w:lang w:val="en-US" w:eastAsia="zh-TW"/>
    </w:rPr>
  </w:style>
  <w:style w:type="character" w:styleId="Hyperlink">
    <w:name w:val="Hyperlink"/>
    <w:uiPriority w:val="99"/>
    <w:unhideWhenUsed/>
    <w:rsid w:val="001A717D"/>
    <w:rPr>
      <w:color w:val="0000FF"/>
      <w:u w:val="single"/>
    </w:rPr>
  </w:style>
  <w:style w:type="paragraph" w:styleId="BodyText">
    <w:name w:val="Body Text"/>
    <w:basedOn w:val="Normal"/>
    <w:link w:val="BodyTextChar"/>
    <w:rsid w:val="002D2145"/>
  </w:style>
  <w:style w:type="character" w:customStyle="1" w:styleId="BodyTextChar">
    <w:name w:val="Body Text Char"/>
    <w:link w:val="BodyText"/>
    <w:rsid w:val="002D2145"/>
    <w:rPr>
      <w:rFonts w:ascii="Times New Roman" w:eastAsia="PMingLiU" w:hAnsi="Times New Roman"/>
      <w:sz w:val="24"/>
      <w:szCs w:val="24"/>
      <w:lang w:val="en-US" w:eastAsia="zh-TW"/>
    </w:rPr>
  </w:style>
  <w:style w:type="character" w:customStyle="1" w:styleId="linkcontenttitle">
    <w:name w:val="linkcontenttitle"/>
    <w:rsid w:val="009868F3"/>
  </w:style>
  <w:style w:type="character" w:customStyle="1" w:styleId="googqs-tidbit-0">
    <w:name w:val="googqs-tidbit-0"/>
    <w:rsid w:val="005618EE"/>
  </w:style>
  <w:style w:type="paragraph" w:customStyle="1" w:styleId="author">
    <w:name w:val="author"/>
    <w:basedOn w:val="Normal"/>
    <w:rsid w:val="00AF0332"/>
    <w:pPr>
      <w:spacing w:before="100" w:beforeAutospacing="1" w:after="100" w:afterAutospacing="1"/>
    </w:pPr>
    <w:rPr>
      <w:rFonts w:eastAsia="Times New Roman"/>
      <w:lang w:val="af-ZA" w:eastAsia="af-ZA"/>
    </w:rPr>
  </w:style>
  <w:style w:type="paragraph" w:customStyle="1" w:styleId="chuthich">
    <w:name w:val="chuthich"/>
    <w:basedOn w:val="Normal"/>
    <w:rsid w:val="00AF0332"/>
    <w:pPr>
      <w:spacing w:before="100" w:beforeAutospacing="1" w:after="100" w:afterAutospacing="1"/>
    </w:pPr>
    <w:rPr>
      <w:rFonts w:eastAsia="Times New Roman"/>
      <w:lang w:val="af-ZA" w:eastAsia="af-ZA"/>
    </w:rPr>
  </w:style>
  <w:style w:type="paragraph" w:styleId="FootnoteText">
    <w:name w:val="footnote text"/>
    <w:basedOn w:val="Normal"/>
    <w:link w:val="FootnoteTextChar"/>
    <w:uiPriority w:val="99"/>
    <w:semiHidden/>
    <w:unhideWhenUsed/>
    <w:rsid w:val="009F1145"/>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F1145"/>
    <w:rPr>
      <w:rFonts w:ascii="Times New Roman" w:eastAsiaTheme="minorHAnsi" w:hAnsi="Times New Roman"/>
    </w:rPr>
  </w:style>
  <w:style w:type="character" w:styleId="FootnoteReference">
    <w:name w:val="footnote reference"/>
    <w:basedOn w:val="DefaultParagraphFont"/>
    <w:uiPriority w:val="99"/>
    <w:semiHidden/>
    <w:unhideWhenUsed/>
    <w:rsid w:val="009F1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7520">
      <w:bodyDiv w:val="1"/>
      <w:marLeft w:val="0"/>
      <w:marRight w:val="0"/>
      <w:marTop w:val="0"/>
      <w:marBottom w:val="0"/>
      <w:divBdr>
        <w:top w:val="none" w:sz="0" w:space="0" w:color="auto"/>
        <w:left w:val="none" w:sz="0" w:space="0" w:color="auto"/>
        <w:bottom w:val="none" w:sz="0" w:space="0" w:color="auto"/>
        <w:right w:val="none" w:sz="0" w:space="0" w:color="auto"/>
      </w:divBdr>
    </w:div>
    <w:div w:id="93018320">
      <w:bodyDiv w:val="1"/>
      <w:marLeft w:val="0"/>
      <w:marRight w:val="0"/>
      <w:marTop w:val="0"/>
      <w:marBottom w:val="0"/>
      <w:divBdr>
        <w:top w:val="none" w:sz="0" w:space="0" w:color="auto"/>
        <w:left w:val="none" w:sz="0" w:space="0" w:color="auto"/>
        <w:bottom w:val="none" w:sz="0" w:space="0" w:color="auto"/>
        <w:right w:val="none" w:sz="0" w:space="0" w:color="auto"/>
      </w:divBdr>
      <w:divsChild>
        <w:div w:id="1064375570">
          <w:marLeft w:val="0"/>
          <w:marRight w:val="0"/>
          <w:marTop w:val="0"/>
          <w:marBottom w:val="0"/>
          <w:divBdr>
            <w:top w:val="none" w:sz="0" w:space="0" w:color="auto"/>
            <w:left w:val="none" w:sz="0" w:space="0" w:color="auto"/>
            <w:bottom w:val="none" w:sz="0" w:space="0" w:color="auto"/>
            <w:right w:val="none" w:sz="0" w:space="0" w:color="auto"/>
          </w:divBdr>
        </w:div>
        <w:div w:id="1473478648">
          <w:marLeft w:val="0"/>
          <w:marRight w:val="0"/>
          <w:marTop w:val="0"/>
          <w:marBottom w:val="0"/>
          <w:divBdr>
            <w:top w:val="none" w:sz="0" w:space="0" w:color="auto"/>
            <w:left w:val="none" w:sz="0" w:space="0" w:color="auto"/>
            <w:bottom w:val="none" w:sz="0" w:space="0" w:color="auto"/>
            <w:right w:val="none" w:sz="0" w:space="0" w:color="auto"/>
          </w:divBdr>
        </w:div>
        <w:div w:id="93331117">
          <w:marLeft w:val="0"/>
          <w:marRight w:val="0"/>
          <w:marTop w:val="0"/>
          <w:marBottom w:val="0"/>
          <w:divBdr>
            <w:top w:val="none" w:sz="0" w:space="0" w:color="auto"/>
            <w:left w:val="none" w:sz="0" w:space="0" w:color="auto"/>
            <w:bottom w:val="none" w:sz="0" w:space="0" w:color="auto"/>
            <w:right w:val="none" w:sz="0" w:space="0" w:color="auto"/>
          </w:divBdr>
        </w:div>
        <w:div w:id="1540432006">
          <w:marLeft w:val="0"/>
          <w:marRight w:val="0"/>
          <w:marTop w:val="0"/>
          <w:marBottom w:val="0"/>
          <w:divBdr>
            <w:top w:val="none" w:sz="0" w:space="0" w:color="auto"/>
            <w:left w:val="none" w:sz="0" w:space="0" w:color="auto"/>
            <w:bottom w:val="none" w:sz="0" w:space="0" w:color="auto"/>
            <w:right w:val="none" w:sz="0" w:space="0" w:color="auto"/>
          </w:divBdr>
        </w:div>
        <w:div w:id="1000353426">
          <w:marLeft w:val="0"/>
          <w:marRight w:val="0"/>
          <w:marTop w:val="0"/>
          <w:marBottom w:val="0"/>
          <w:divBdr>
            <w:top w:val="none" w:sz="0" w:space="0" w:color="auto"/>
            <w:left w:val="none" w:sz="0" w:space="0" w:color="auto"/>
            <w:bottom w:val="none" w:sz="0" w:space="0" w:color="auto"/>
            <w:right w:val="none" w:sz="0" w:space="0" w:color="auto"/>
          </w:divBdr>
        </w:div>
        <w:div w:id="858589719">
          <w:marLeft w:val="0"/>
          <w:marRight w:val="0"/>
          <w:marTop w:val="0"/>
          <w:marBottom w:val="0"/>
          <w:divBdr>
            <w:top w:val="none" w:sz="0" w:space="0" w:color="auto"/>
            <w:left w:val="none" w:sz="0" w:space="0" w:color="auto"/>
            <w:bottom w:val="none" w:sz="0" w:space="0" w:color="auto"/>
            <w:right w:val="none" w:sz="0" w:space="0" w:color="auto"/>
          </w:divBdr>
        </w:div>
        <w:div w:id="335501132">
          <w:marLeft w:val="0"/>
          <w:marRight w:val="0"/>
          <w:marTop w:val="0"/>
          <w:marBottom w:val="0"/>
          <w:divBdr>
            <w:top w:val="none" w:sz="0" w:space="0" w:color="auto"/>
            <w:left w:val="none" w:sz="0" w:space="0" w:color="auto"/>
            <w:bottom w:val="none" w:sz="0" w:space="0" w:color="auto"/>
            <w:right w:val="none" w:sz="0" w:space="0" w:color="auto"/>
          </w:divBdr>
        </w:div>
        <w:div w:id="861552058">
          <w:marLeft w:val="0"/>
          <w:marRight w:val="0"/>
          <w:marTop w:val="0"/>
          <w:marBottom w:val="0"/>
          <w:divBdr>
            <w:top w:val="none" w:sz="0" w:space="0" w:color="auto"/>
            <w:left w:val="none" w:sz="0" w:space="0" w:color="auto"/>
            <w:bottom w:val="none" w:sz="0" w:space="0" w:color="auto"/>
            <w:right w:val="none" w:sz="0" w:space="0" w:color="auto"/>
          </w:divBdr>
        </w:div>
        <w:div w:id="741021302">
          <w:marLeft w:val="0"/>
          <w:marRight w:val="0"/>
          <w:marTop w:val="0"/>
          <w:marBottom w:val="0"/>
          <w:divBdr>
            <w:top w:val="none" w:sz="0" w:space="0" w:color="auto"/>
            <w:left w:val="none" w:sz="0" w:space="0" w:color="auto"/>
            <w:bottom w:val="none" w:sz="0" w:space="0" w:color="auto"/>
            <w:right w:val="none" w:sz="0" w:space="0" w:color="auto"/>
          </w:divBdr>
        </w:div>
        <w:div w:id="1296450966">
          <w:marLeft w:val="0"/>
          <w:marRight w:val="0"/>
          <w:marTop w:val="0"/>
          <w:marBottom w:val="0"/>
          <w:divBdr>
            <w:top w:val="none" w:sz="0" w:space="0" w:color="auto"/>
            <w:left w:val="none" w:sz="0" w:space="0" w:color="auto"/>
            <w:bottom w:val="none" w:sz="0" w:space="0" w:color="auto"/>
            <w:right w:val="none" w:sz="0" w:space="0" w:color="auto"/>
          </w:divBdr>
        </w:div>
        <w:div w:id="842278024">
          <w:marLeft w:val="0"/>
          <w:marRight w:val="0"/>
          <w:marTop w:val="0"/>
          <w:marBottom w:val="0"/>
          <w:divBdr>
            <w:top w:val="none" w:sz="0" w:space="0" w:color="auto"/>
            <w:left w:val="none" w:sz="0" w:space="0" w:color="auto"/>
            <w:bottom w:val="none" w:sz="0" w:space="0" w:color="auto"/>
            <w:right w:val="none" w:sz="0" w:space="0" w:color="auto"/>
          </w:divBdr>
        </w:div>
      </w:divsChild>
    </w:div>
    <w:div w:id="370808992">
      <w:bodyDiv w:val="1"/>
      <w:marLeft w:val="0"/>
      <w:marRight w:val="0"/>
      <w:marTop w:val="0"/>
      <w:marBottom w:val="0"/>
      <w:divBdr>
        <w:top w:val="none" w:sz="0" w:space="0" w:color="auto"/>
        <w:left w:val="none" w:sz="0" w:space="0" w:color="auto"/>
        <w:bottom w:val="none" w:sz="0" w:space="0" w:color="auto"/>
        <w:right w:val="none" w:sz="0" w:space="0" w:color="auto"/>
      </w:divBdr>
    </w:div>
    <w:div w:id="411506046">
      <w:bodyDiv w:val="1"/>
      <w:marLeft w:val="0"/>
      <w:marRight w:val="0"/>
      <w:marTop w:val="0"/>
      <w:marBottom w:val="0"/>
      <w:divBdr>
        <w:top w:val="none" w:sz="0" w:space="0" w:color="auto"/>
        <w:left w:val="none" w:sz="0" w:space="0" w:color="auto"/>
        <w:bottom w:val="none" w:sz="0" w:space="0" w:color="auto"/>
        <w:right w:val="none" w:sz="0" w:space="0" w:color="auto"/>
      </w:divBdr>
    </w:div>
    <w:div w:id="494149658">
      <w:bodyDiv w:val="1"/>
      <w:marLeft w:val="0"/>
      <w:marRight w:val="0"/>
      <w:marTop w:val="0"/>
      <w:marBottom w:val="0"/>
      <w:divBdr>
        <w:top w:val="none" w:sz="0" w:space="0" w:color="auto"/>
        <w:left w:val="none" w:sz="0" w:space="0" w:color="auto"/>
        <w:bottom w:val="none" w:sz="0" w:space="0" w:color="auto"/>
        <w:right w:val="none" w:sz="0" w:space="0" w:color="auto"/>
      </w:divBdr>
    </w:div>
    <w:div w:id="551355523">
      <w:bodyDiv w:val="1"/>
      <w:marLeft w:val="0"/>
      <w:marRight w:val="0"/>
      <w:marTop w:val="0"/>
      <w:marBottom w:val="0"/>
      <w:divBdr>
        <w:top w:val="none" w:sz="0" w:space="0" w:color="auto"/>
        <w:left w:val="none" w:sz="0" w:space="0" w:color="auto"/>
        <w:bottom w:val="none" w:sz="0" w:space="0" w:color="auto"/>
        <w:right w:val="none" w:sz="0" w:space="0" w:color="auto"/>
      </w:divBdr>
    </w:div>
    <w:div w:id="721753255">
      <w:bodyDiv w:val="1"/>
      <w:marLeft w:val="0"/>
      <w:marRight w:val="0"/>
      <w:marTop w:val="0"/>
      <w:marBottom w:val="0"/>
      <w:divBdr>
        <w:top w:val="none" w:sz="0" w:space="0" w:color="auto"/>
        <w:left w:val="none" w:sz="0" w:space="0" w:color="auto"/>
        <w:bottom w:val="none" w:sz="0" w:space="0" w:color="auto"/>
        <w:right w:val="none" w:sz="0" w:space="0" w:color="auto"/>
      </w:divBdr>
    </w:div>
    <w:div w:id="997614693">
      <w:bodyDiv w:val="1"/>
      <w:marLeft w:val="0"/>
      <w:marRight w:val="0"/>
      <w:marTop w:val="0"/>
      <w:marBottom w:val="0"/>
      <w:divBdr>
        <w:top w:val="none" w:sz="0" w:space="0" w:color="auto"/>
        <w:left w:val="none" w:sz="0" w:space="0" w:color="auto"/>
        <w:bottom w:val="none" w:sz="0" w:space="0" w:color="auto"/>
        <w:right w:val="none" w:sz="0" w:space="0" w:color="auto"/>
      </w:divBdr>
    </w:div>
    <w:div w:id="1054350127">
      <w:bodyDiv w:val="1"/>
      <w:marLeft w:val="0"/>
      <w:marRight w:val="0"/>
      <w:marTop w:val="0"/>
      <w:marBottom w:val="0"/>
      <w:divBdr>
        <w:top w:val="none" w:sz="0" w:space="0" w:color="auto"/>
        <w:left w:val="none" w:sz="0" w:space="0" w:color="auto"/>
        <w:bottom w:val="none" w:sz="0" w:space="0" w:color="auto"/>
        <w:right w:val="none" w:sz="0" w:space="0" w:color="auto"/>
      </w:divBdr>
    </w:div>
    <w:div w:id="1075711728">
      <w:bodyDiv w:val="1"/>
      <w:marLeft w:val="0"/>
      <w:marRight w:val="0"/>
      <w:marTop w:val="0"/>
      <w:marBottom w:val="0"/>
      <w:divBdr>
        <w:top w:val="none" w:sz="0" w:space="0" w:color="auto"/>
        <w:left w:val="none" w:sz="0" w:space="0" w:color="auto"/>
        <w:bottom w:val="none" w:sz="0" w:space="0" w:color="auto"/>
        <w:right w:val="none" w:sz="0" w:space="0" w:color="auto"/>
      </w:divBdr>
    </w:div>
    <w:div w:id="1102920663">
      <w:bodyDiv w:val="1"/>
      <w:marLeft w:val="0"/>
      <w:marRight w:val="0"/>
      <w:marTop w:val="0"/>
      <w:marBottom w:val="0"/>
      <w:divBdr>
        <w:top w:val="none" w:sz="0" w:space="0" w:color="auto"/>
        <w:left w:val="none" w:sz="0" w:space="0" w:color="auto"/>
        <w:bottom w:val="none" w:sz="0" w:space="0" w:color="auto"/>
        <w:right w:val="none" w:sz="0" w:space="0" w:color="auto"/>
      </w:divBdr>
    </w:div>
    <w:div w:id="1160315711">
      <w:bodyDiv w:val="1"/>
      <w:marLeft w:val="0"/>
      <w:marRight w:val="0"/>
      <w:marTop w:val="0"/>
      <w:marBottom w:val="0"/>
      <w:divBdr>
        <w:top w:val="none" w:sz="0" w:space="0" w:color="auto"/>
        <w:left w:val="none" w:sz="0" w:space="0" w:color="auto"/>
        <w:bottom w:val="none" w:sz="0" w:space="0" w:color="auto"/>
        <w:right w:val="none" w:sz="0" w:space="0" w:color="auto"/>
      </w:divBdr>
    </w:div>
    <w:div w:id="1264799115">
      <w:bodyDiv w:val="1"/>
      <w:marLeft w:val="0"/>
      <w:marRight w:val="0"/>
      <w:marTop w:val="0"/>
      <w:marBottom w:val="0"/>
      <w:divBdr>
        <w:top w:val="none" w:sz="0" w:space="0" w:color="auto"/>
        <w:left w:val="none" w:sz="0" w:space="0" w:color="auto"/>
        <w:bottom w:val="none" w:sz="0" w:space="0" w:color="auto"/>
        <w:right w:val="none" w:sz="0" w:space="0" w:color="auto"/>
      </w:divBdr>
    </w:div>
    <w:div w:id="1308438939">
      <w:bodyDiv w:val="1"/>
      <w:marLeft w:val="0"/>
      <w:marRight w:val="0"/>
      <w:marTop w:val="0"/>
      <w:marBottom w:val="0"/>
      <w:divBdr>
        <w:top w:val="none" w:sz="0" w:space="0" w:color="auto"/>
        <w:left w:val="none" w:sz="0" w:space="0" w:color="auto"/>
        <w:bottom w:val="none" w:sz="0" w:space="0" w:color="auto"/>
        <w:right w:val="none" w:sz="0" w:space="0" w:color="auto"/>
      </w:divBdr>
    </w:div>
    <w:div w:id="1467242583">
      <w:bodyDiv w:val="1"/>
      <w:marLeft w:val="0"/>
      <w:marRight w:val="0"/>
      <w:marTop w:val="0"/>
      <w:marBottom w:val="0"/>
      <w:divBdr>
        <w:top w:val="none" w:sz="0" w:space="0" w:color="auto"/>
        <w:left w:val="none" w:sz="0" w:space="0" w:color="auto"/>
        <w:bottom w:val="none" w:sz="0" w:space="0" w:color="auto"/>
        <w:right w:val="none" w:sz="0" w:space="0" w:color="auto"/>
      </w:divBdr>
    </w:div>
    <w:div w:id="1810855552">
      <w:bodyDiv w:val="1"/>
      <w:marLeft w:val="0"/>
      <w:marRight w:val="0"/>
      <w:marTop w:val="0"/>
      <w:marBottom w:val="0"/>
      <w:divBdr>
        <w:top w:val="none" w:sz="0" w:space="0" w:color="auto"/>
        <w:left w:val="none" w:sz="0" w:space="0" w:color="auto"/>
        <w:bottom w:val="none" w:sz="0" w:space="0" w:color="auto"/>
        <w:right w:val="none" w:sz="0" w:space="0" w:color="auto"/>
      </w:divBdr>
    </w:div>
    <w:div w:id="1919897579">
      <w:bodyDiv w:val="1"/>
      <w:marLeft w:val="0"/>
      <w:marRight w:val="0"/>
      <w:marTop w:val="0"/>
      <w:marBottom w:val="0"/>
      <w:divBdr>
        <w:top w:val="none" w:sz="0" w:space="0" w:color="auto"/>
        <w:left w:val="none" w:sz="0" w:space="0" w:color="auto"/>
        <w:bottom w:val="none" w:sz="0" w:space="0" w:color="auto"/>
        <w:right w:val="none" w:sz="0" w:space="0" w:color="auto"/>
      </w:divBdr>
    </w:div>
    <w:div w:id="1941137570">
      <w:bodyDiv w:val="1"/>
      <w:marLeft w:val="0"/>
      <w:marRight w:val="0"/>
      <w:marTop w:val="0"/>
      <w:marBottom w:val="0"/>
      <w:divBdr>
        <w:top w:val="none" w:sz="0" w:space="0" w:color="auto"/>
        <w:left w:val="none" w:sz="0" w:space="0" w:color="auto"/>
        <w:bottom w:val="none" w:sz="0" w:space="0" w:color="auto"/>
        <w:right w:val="none" w:sz="0" w:space="0" w:color="auto"/>
      </w:divBdr>
    </w:div>
    <w:div w:id="196824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3734-7C3F-43B8-99E9-06797911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5307</TotalTime>
  <Pages>52</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minhdung</dc:creator>
  <cp:keywords/>
  <dc:description/>
  <cp:lastModifiedBy>Anna Grossarth</cp:lastModifiedBy>
  <cp:revision>339</cp:revision>
  <cp:lastPrinted>2015-11-11T03:43:00Z</cp:lastPrinted>
  <dcterms:created xsi:type="dcterms:W3CDTF">2017-09-19T13:13:00Z</dcterms:created>
  <dcterms:modified xsi:type="dcterms:W3CDTF">2019-01-13T03:53:00Z</dcterms:modified>
</cp:coreProperties>
</file>